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A488" w14:textId="77777777" w:rsidR="00170B2D" w:rsidRPr="00850761" w:rsidRDefault="00170B2D" w:rsidP="00170B2D">
      <w:pPr>
        <w:spacing w:line="400" w:lineRule="exact"/>
        <w:jc w:val="center"/>
        <w:rPr>
          <w:rFonts w:eastAsia="標楷體"/>
          <w:b/>
          <w:sz w:val="36"/>
        </w:rPr>
      </w:pPr>
      <w:r w:rsidRPr="00850761">
        <w:rPr>
          <w:rFonts w:eastAsia="標楷體"/>
          <w:b/>
          <w:sz w:val="36"/>
        </w:rPr>
        <w:t>亞洲大學</w:t>
      </w:r>
      <w:r>
        <w:rPr>
          <w:rFonts w:eastAsia="標楷體" w:hint="eastAsia"/>
          <w:b/>
          <w:sz w:val="36"/>
        </w:rPr>
        <w:t xml:space="preserve"> 113</w:t>
      </w:r>
      <w:r w:rsidRPr="00850761">
        <w:rPr>
          <w:rFonts w:eastAsia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1</w:t>
      </w:r>
      <w:r w:rsidRPr="00850761">
        <w:rPr>
          <w:rFonts w:eastAsia="標楷體"/>
          <w:b/>
          <w:sz w:val="36"/>
        </w:rPr>
        <w:t>學期</w:t>
      </w:r>
    </w:p>
    <w:p w14:paraId="3BC7A942" w14:textId="583BD043" w:rsidR="00170B2D" w:rsidRPr="00850761" w:rsidRDefault="00170B2D" w:rsidP="00170B2D">
      <w:pPr>
        <w:spacing w:line="400" w:lineRule="exact"/>
        <w:jc w:val="center"/>
        <w:rPr>
          <w:rFonts w:eastAsia="標楷體"/>
          <w:b/>
          <w:sz w:val="32"/>
        </w:rPr>
      </w:pPr>
      <w:r w:rsidRPr="00850761">
        <w:rPr>
          <w:rFonts w:eastAsia="標楷體"/>
          <w:b/>
          <w:sz w:val="32"/>
        </w:rPr>
        <w:t>碩士班暨碩士在職專班</w:t>
      </w:r>
      <w:r>
        <w:rPr>
          <w:rFonts w:eastAsia="標楷體" w:hint="eastAsia"/>
          <w:b/>
          <w:sz w:val="32"/>
        </w:rPr>
        <w:t xml:space="preserve"> </w:t>
      </w:r>
      <w:r w:rsidRPr="00D201BD">
        <w:rPr>
          <w:rFonts w:eastAsia="標楷體" w:hint="eastAsia"/>
          <w:b/>
          <w:sz w:val="32"/>
        </w:rPr>
        <w:t>計畫書口試</w:t>
      </w:r>
      <w:r w:rsidRPr="00850761">
        <w:rPr>
          <w:rFonts w:eastAsia="標楷體"/>
          <w:b/>
          <w:sz w:val="32"/>
        </w:rPr>
        <w:t>時間申請表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600"/>
        <w:gridCol w:w="2268"/>
        <w:gridCol w:w="3543"/>
      </w:tblGrid>
      <w:tr w:rsidR="00170B2D" w:rsidRPr="008E2C16" w14:paraId="7EF4877D" w14:textId="77777777" w:rsidTr="00076D44">
        <w:trPr>
          <w:trHeight w:val="902"/>
          <w:jc w:val="center"/>
        </w:trPr>
        <w:tc>
          <w:tcPr>
            <w:tcW w:w="2357" w:type="dxa"/>
            <w:vAlign w:val="center"/>
          </w:tcPr>
          <w:p w14:paraId="75B51720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</w:t>
            </w:r>
            <w:r>
              <w:rPr>
                <w:rFonts w:eastAsia="標楷體" w:hint="eastAsia"/>
                <w:szCs w:val="28"/>
              </w:rPr>
              <w:t xml:space="preserve">        </w:t>
            </w:r>
            <w:r>
              <w:rPr>
                <w:rFonts w:eastAsia="標楷體" w:hint="eastAsia"/>
                <w:szCs w:val="28"/>
              </w:rPr>
              <w:t>系</w:t>
            </w:r>
          </w:p>
        </w:tc>
        <w:tc>
          <w:tcPr>
            <w:tcW w:w="2600" w:type="dxa"/>
            <w:vAlign w:val="center"/>
          </w:tcPr>
          <w:p w14:paraId="3F4511C6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經營管理學系</w:t>
            </w:r>
          </w:p>
        </w:tc>
        <w:tc>
          <w:tcPr>
            <w:tcW w:w="2268" w:type="dxa"/>
            <w:vAlign w:val="center"/>
          </w:tcPr>
          <w:p w14:paraId="57C7A92D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班</w:t>
            </w:r>
            <w:r>
              <w:rPr>
                <w:rFonts w:eastAsia="標楷體" w:hint="eastAsia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別</w:t>
            </w:r>
          </w:p>
        </w:tc>
        <w:tc>
          <w:tcPr>
            <w:tcW w:w="3543" w:type="dxa"/>
            <w:vAlign w:val="center"/>
          </w:tcPr>
          <w:p w14:paraId="0F21CA46" w14:textId="3841ED7B" w:rsidR="00B373AE" w:rsidRDefault="00170B2D" w:rsidP="00076D44">
            <w:pPr>
              <w:spacing w:before="100" w:beforeAutospacing="1" w:after="100" w:afterAutospacing="1"/>
              <w:contextualSpacing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□休憩</w:t>
            </w:r>
            <w:r w:rsidR="00B373AE">
              <w:rPr>
                <w:rFonts w:eastAsia="標楷體" w:hint="eastAsia"/>
                <w:szCs w:val="28"/>
              </w:rPr>
              <w:t>組</w:t>
            </w:r>
          </w:p>
          <w:p w14:paraId="4761688B" w14:textId="74BB352F" w:rsidR="00170B2D" w:rsidRPr="008E2C16" w:rsidRDefault="00170B2D" w:rsidP="00076D44">
            <w:pPr>
              <w:spacing w:before="100" w:beforeAutospacing="1" w:after="100" w:afterAutospacing="1"/>
              <w:contextualSpacing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</w:t>
            </w:r>
            <w:r w:rsidR="00B373AE">
              <w:rPr>
                <w:rFonts w:eastAsia="標楷體" w:hint="eastAsia"/>
                <w:szCs w:val="28"/>
              </w:rPr>
              <w:t>行企組</w:t>
            </w:r>
            <w:r w:rsidR="00B373AE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大里</w:t>
            </w:r>
            <w:r w:rsidR="00B373AE"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成功</w:t>
            </w:r>
            <w:r w:rsidR="00B373AE"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非凡</w:t>
            </w:r>
            <w:r w:rsidR="00B373AE">
              <w:rPr>
                <w:rFonts w:eastAsia="標楷體" w:hint="eastAsia"/>
                <w:szCs w:val="28"/>
              </w:rPr>
              <w:t>/</w:t>
            </w:r>
            <w:r w:rsidR="00B373AE">
              <w:rPr>
                <w:rFonts w:eastAsia="標楷體" w:hint="eastAsia"/>
                <w:szCs w:val="28"/>
              </w:rPr>
              <w:t>其他</w:t>
            </w:r>
            <w:r w:rsidR="00B373AE">
              <w:rPr>
                <w:rFonts w:eastAsia="標楷體" w:hint="eastAsia"/>
                <w:szCs w:val="28"/>
              </w:rPr>
              <w:t>)</w:t>
            </w:r>
          </w:p>
        </w:tc>
      </w:tr>
      <w:tr w:rsidR="00170B2D" w:rsidRPr="008E2C16" w14:paraId="77CED465" w14:textId="77777777" w:rsidTr="00076D44">
        <w:trPr>
          <w:trHeight w:val="556"/>
          <w:jc w:val="center"/>
        </w:trPr>
        <w:tc>
          <w:tcPr>
            <w:tcW w:w="2357" w:type="dxa"/>
            <w:vAlign w:val="center"/>
          </w:tcPr>
          <w:p w14:paraId="05FED54D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姓</w:t>
            </w:r>
            <w:r w:rsidRPr="008E2C16">
              <w:rPr>
                <w:rFonts w:eastAsia="標楷體"/>
                <w:szCs w:val="28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名</w:t>
            </w:r>
          </w:p>
        </w:tc>
        <w:tc>
          <w:tcPr>
            <w:tcW w:w="2600" w:type="dxa"/>
            <w:vAlign w:val="center"/>
          </w:tcPr>
          <w:p w14:paraId="1C49AD70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8F5995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253F04">
              <w:rPr>
                <w:rFonts w:eastAsia="標楷體"/>
                <w:szCs w:val="28"/>
              </w:rPr>
              <w:t>學術倫理修課證明</w:t>
            </w:r>
          </w:p>
        </w:tc>
        <w:tc>
          <w:tcPr>
            <w:tcW w:w="3543" w:type="dxa"/>
            <w:vAlign w:val="center"/>
          </w:tcPr>
          <w:p w14:paraId="036C964E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□是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□否</w:t>
            </w:r>
          </w:p>
        </w:tc>
      </w:tr>
      <w:tr w:rsidR="00170B2D" w:rsidRPr="008E2C16" w14:paraId="64E34A84" w14:textId="77777777" w:rsidTr="00076D44">
        <w:trPr>
          <w:trHeight w:val="522"/>
          <w:jc w:val="center"/>
        </w:trPr>
        <w:tc>
          <w:tcPr>
            <w:tcW w:w="2357" w:type="dxa"/>
            <w:vAlign w:val="center"/>
          </w:tcPr>
          <w:p w14:paraId="54B73162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學</w:t>
            </w:r>
            <w:r w:rsidRPr="008E2C16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號</w:t>
            </w:r>
          </w:p>
        </w:tc>
        <w:tc>
          <w:tcPr>
            <w:tcW w:w="2600" w:type="dxa"/>
            <w:vAlign w:val="center"/>
          </w:tcPr>
          <w:p w14:paraId="12EE5ED6" w14:textId="77777777" w:rsidR="00170B2D" w:rsidRPr="008E2C16" w:rsidRDefault="00170B2D" w:rsidP="00076D44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B8F03D" w14:textId="77777777" w:rsidR="00170B2D" w:rsidRPr="008E2C16" w:rsidRDefault="00170B2D" w:rsidP="006E20E1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8"/>
              </w:rPr>
            </w:pPr>
            <w:r w:rsidRPr="002B4433">
              <w:rPr>
                <w:rFonts w:eastAsia="標楷體"/>
                <w:szCs w:val="28"/>
              </w:rPr>
              <w:t>本論文題目與學系專業領域相符</w:t>
            </w:r>
          </w:p>
        </w:tc>
        <w:tc>
          <w:tcPr>
            <w:tcW w:w="3543" w:type="dxa"/>
            <w:vAlign w:val="center"/>
          </w:tcPr>
          <w:p w14:paraId="1AE52C5A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□是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□否</w:t>
            </w:r>
          </w:p>
        </w:tc>
      </w:tr>
      <w:tr w:rsidR="00B373AE" w:rsidRPr="008E2C16" w14:paraId="3058D6C8" w14:textId="77777777" w:rsidTr="00EE2B9F">
        <w:trPr>
          <w:trHeight w:val="415"/>
          <w:jc w:val="center"/>
        </w:trPr>
        <w:tc>
          <w:tcPr>
            <w:tcW w:w="2357" w:type="dxa"/>
            <w:vAlign w:val="center"/>
          </w:tcPr>
          <w:p w14:paraId="7EAE9147" w14:textId="77777777" w:rsidR="00B373AE" w:rsidRPr="008E2C16" w:rsidRDefault="00B373AE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2B4433">
              <w:rPr>
                <w:rFonts w:eastAsia="標楷體" w:hint="eastAsia"/>
                <w:szCs w:val="28"/>
              </w:rPr>
              <w:t>論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文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型</w:t>
            </w:r>
          </w:p>
        </w:tc>
        <w:tc>
          <w:tcPr>
            <w:tcW w:w="8411" w:type="dxa"/>
            <w:gridSpan w:val="3"/>
            <w:vAlign w:val="center"/>
          </w:tcPr>
          <w:p w14:paraId="1C8B8ACF" w14:textId="79DB5B31" w:rsidR="00B373AE" w:rsidRPr="008E2C16" w:rsidRDefault="00B373AE" w:rsidP="00B373AE">
            <w:pPr>
              <w:spacing w:beforeLines="50" w:before="180" w:afterLines="50" w:after="180" w:line="24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□碩士論文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="00076D44">
              <w:rPr>
                <w:rFonts w:eastAsia="標楷體" w:hint="eastAsia"/>
                <w:szCs w:val="28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□專業實務報告</w:t>
            </w:r>
          </w:p>
        </w:tc>
      </w:tr>
      <w:tr w:rsidR="00170B2D" w:rsidRPr="008E2C16" w14:paraId="5FD75E6F" w14:textId="77777777" w:rsidTr="006E20E1">
        <w:trPr>
          <w:trHeight w:val="415"/>
          <w:jc w:val="center"/>
        </w:trPr>
        <w:tc>
          <w:tcPr>
            <w:tcW w:w="2357" w:type="dxa"/>
            <w:vAlign w:val="center"/>
          </w:tcPr>
          <w:p w14:paraId="5B34773E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論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文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題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目</w:t>
            </w:r>
          </w:p>
        </w:tc>
        <w:tc>
          <w:tcPr>
            <w:tcW w:w="8411" w:type="dxa"/>
            <w:gridSpan w:val="3"/>
            <w:vAlign w:val="center"/>
          </w:tcPr>
          <w:p w14:paraId="06CF7565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170B2D" w:rsidRPr="00B373AE" w14:paraId="0DD6EB1D" w14:textId="77777777" w:rsidTr="006E20E1">
        <w:trPr>
          <w:trHeight w:val="406"/>
          <w:jc w:val="center"/>
        </w:trPr>
        <w:tc>
          <w:tcPr>
            <w:tcW w:w="2357" w:type="dxa"/>
            <w:vAlign w:val="center"/>
          </w:tcPr>
          <w:p w14:paraId="644EB1BF" w14:textId="77777777" w:rsidR="00170B2D" w:rsidRPr="008E2C16" w:rsidRDefault="00170B2D" w:rsidP="006E20E1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口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試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日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期</w:t>
            </w:r>
          </w:p>
        </w:tc>
        <w:tc>
          <w:tcPr>
            <w:tcW w:w="8411" w:type="dxa"/>
            <w:gridSpan w:val="3"/>
            <w:vAlign w:val="center"/>
          </w:tcPr>
          <w:p w14:paraId="3A05DC08" w14:textId="2731427E" w:rsidR="00170B2D" w:rsidRPr="00D201BD" w:rsidRDefault="00170B2D" w:rsidP="006E20E1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114/01/1</w:t>
            </w:r>
            <w:r w:rsidR="00B014E7">
              <w:rPr>
                <w:rFonts w:eastAsia="標楷體" w:hint="eastAsia"/>
                <w:szCs w:val="28"/>
              </w:rPr>
              <w:t>5</w:t>
            </w:r>
            <w:r>
              <w:rPr>
                <w:rFonts w:eastAsia="標楷體" w:hint="eastAsia"/>
                <w:szCs w:val="28"/>
              </w:rPr>
              <w:t>(</w:t>
            </w:r>
            <w:r w:rsidR="00B014E7">
              <w:rPr>
                <w:rFonts w:eastAsia="標楷體" w:hint="eastAsia"/>
                <w:szCs w:val="28"/>
              </w:rPr>
              <w:t>三</w:t>
            </w:r>
            <w:r>
              <w:rPr>
                <w:rFonts w:eastAsia="標楷體" w:hint="eastAsia"/>
                <w:szCs w:val="28"/>
              </w:rPr>
              <w:t xml:space="preserve">)  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114/</w:t>
            </w:r>
            <w:r w:rsidR="00B014E7">
              <w:rPr>
                <w:rFonts w:eastAsia="標楷體" w:hint="eastAsia"/>
                <w:szCs w:val="28"/>
              </w:rPr>
              <w:t>3</w:t>
            </w:r>
            <w:r>
              <w:rPr>
                <w:rFonts w:eastAsia="標楷體" w:hint="eastAsia"/>
                <w:szCs w:val="28"/>
              </w:rPr>
              <w:t>/</w:t>
            </w:r>
            <w:r w:rsidR="00B014E7">
              <w:rPr>
                <w:rFonts w:eastAsia="標楷體" w:hint="eastAsia"/>
                <w:szCs w:val="28"/>
              </w:rPr>
              <w:t>29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六</w:t>
            </w:r>
            <w:r>
              <w:rPr>
                <w:rFonts w:eastAsia="標楷體" w:hint="eastAsia"/>
                <w:szCs w:val="28"/>
              </w:rPr>
              <w:t xml:space="preserve">)  </w:t>
            </w:r>
            <w:r>
              <w:rPr>
                <w:rFonts w:eastAsia="標楷體" w:hint="eastAsia"/>
                <w:szCs w:val="28"/>
              </w:rPr>
              <w:t>□自行安排</w:t>
            </w:r>
            <w:r>
              <w:rPr>
                <w:rFonts w:eastAsia="標楷體" w:hint="eastAsia"/>
                <w:szCs w:val="28"/>
              </w:rPr>
              <w:t>:</w:t>
            </w:r>
            <w:r w:rsidR="00B373AE">
              <w:rPr>
                <w:rFonts w:eastAsia="標楷體" w:hint="eastAsia"/>
                <w:szCs w:val="28"/>
                <w:u w:val="single"/>
              </w:rPr>
              <w:t>請至</w:t>
            </w:r>
            <w:r w:rsidR="00B373AE" w:rsidRPr="00B373AE">
              <w:rPr>
                <w:rFonts w:eastAsia="標楷體" w:hint="eastAsia"/>
                <w:szCs w:val="28"/>
                <w:u w:val="single"/>
              </w:rPr>
              <w:t>系務管理資訊系統</w:t>
            </w:r>
            <w:r w:rsidR="00076D44">
              <w:rPr>
                <w:rFonts w:eastAsia="標楷體" w:hint="eastAsia"/>
                <w:szCs w:val="28"/>
                <w:u w:val="single"/>
              </w:rPr>
              <w:t>申請</w:t>
            </w:r>
          </w:p>
        </w:tc>
      </w:tr>
      <w:tr w:rsidR="00170B2D" w:rsidRPr="008E2C16" w14:paraId="11BDBCF7" w14:textId="77777777" w:rsidTr="00076D44">
        <w:trPr>
          <w:trHeight w:val="800"/>
          <w:jc w:val="center"/>
        </w:trPr>
        <w:tc>
          <w:tcPr>
            <w:tcW w:w="2357" w:type="dxa"/>
            <w:vAlign w:val="center"/>
          </w:tcPr>
          <w:p w14:paraId="1E66E6CA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指導教授</w:t>
            </w:r>
          </w:p>
          <w:p w14:paraId="6CB09611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(</w:t>
            </w:r>
            <w:r w:rsidRPr="008E2C16">
              <w:rPr>
                <w:rFonts w:eastAsia="標楷體"/>
                <w:szCs w:val="28"/>
              </w:rPr>
              <w:t>請簽章</w:t>
            </w:r>
            <w:r>
              <w:rPr>
                <w:rFonts w:eastAsia="標楷體" w:hint="eastAsia"/>
                <w:szCs w:val="28"/>
              </w:rPr>
              <w:t>+</w:t>
            </w:r>
            <w:r>
              <w:rPr>
                <w:rFonts w:eastAsia="標楷體" w:hint="eastAsia"/>
                <w:szCs w:val="28"/>
              </w:rPr>
              <w:t>日期</w:t>
            </w:r>
            <w:r w:rsidRPr="008E2C16">
              <w:rPr>
                <w:rFonts w:eastAsia="標楷體"/>
                <w:szCs w:val="28"/>
              </w:rPr>
              <w:t>)</w:t>
            </w:r>
          </w:p>
        </w:tc>
        <w:tc>
          <w:tcPr>
            <w:tcW w:w="2600" w:type="dxa"/>
            <w:vAlign w:val="center"/>
          </w:tcPr>
          <w:p w14:paraId="4D79FD57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BF8D37D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研究生</w:t>
            </w:r>
          </w:p>
          <w:p w14:paraId="73D636ED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2C16">
              <w:rPr>
                <w:rFonts w:eastAsia="標楷體"/>
                <w:szCs w:val="28"/>
              </w:rPr>
              <w:t>(</w:t>
            </w:r>
            <w:r w:rsidRPr="008E2C16">
              <w:rPr>
                <w:rFonts w:eastAsia="標楷體"/>
                <w:szCs w:val="28"/>
              </w:rPr>
              <w:t>請簽章</w:t>
            </w:r>
            <w:r>
              <w:rPr>
                <w:rFonts w:eastAsia="標楷體" w:hint="eastAsia"/>
                <w:szCs w:val="28"/>
              </w:rPr>
              <w:t>+</w:t>
            </w:r>
            <w:r>
              <w:rPr>
                <w:rFonts w:eastAsia="標楷體" w:hint="eastAsia"/>
                <w:szCs w:val="28"/>
              </w:rPr>
              <w:t>日期</w:t>
            </w:r>
            <w:r w:rsidRPr="008E2C16">
              <w:rPr>
                <w:rFonts w:eastAsia="標楷體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7C061E1A" w14:textId="77777777" w:rsidR="00170B2D" w:rsidRPr="008E2C16" w:rsidRDefault="00170B2D" w:rsidP="006E20E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7070A66" w14:textId="77777777" w:rsidR="00170B2D" w:rsidRPr="008E2C16" w:rsidRDefault="00170B2D" w:rsidP="00170B2D">
      <w:pPr>
        <w:spacing w:line="280" w:lineRule="exact"/>
        <w:jc w:val="both"/>
        <w:rPr>
          <w:rFonts w:eastAsia="標楷體"/>
          <w:sz w:val="20"/>
        </w:rPr>
      </w:pPr>
      <w:r w:rsidRPr="008E2C16">
        <w:rPr>
          <w:rFonts w:eastAsia="標楷體"/>
          <w:sz w:val="20"/>
        </w:rPr>
        <w:t>注意事項：</w:t>
      </w:r>
    </w:p>
    <w:p w14:paraId="2426CD83" w14:textId="77777777" w:rsidR="00170B2D" w:rsidRPr="00B93035" w:rsidRDefault="00170B2D" w:rsidP="00170B2D">
      <w:pPr>
        <w:numPr>
          <w:ilvl w:val="0"/>
          <w:numId w:val="18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FA4655">
        <w:rPr>
          <w:rFonts w:eastAsia="標楷體" w:hint="eastAsia"/>
          <w:sz w:val="23"/>
          <w:szCs w:val="23"/>
        </w:rPr>
        <w:t>請將此表於計畫書口頭答辯前</w:t>
      </w:r>
      <w:r>
        <w:rPr>
          <w:rFonts w:eastAsia="標楷體" w:hint="eastAsia"/>
          <w:sz w:val="23"/>
          <w:szCs w:val="23"/>
        </w:rPr>
        <w:t>2</w:t>
      </w:r>
      <w:r w:rsidRPr="00FA4655">
        <w:rPr>
          <w:rFonts w:eastAsia="標楷體" w:hint="eastAsia"/>
          <w:sz w:val="23"/>
          <w:szCs w:val="23"/>
        </w:rPr>
        <w:t>週繳回系辦，俾便系辦進行作業。</w:t>
      </w:r>
    </w:p>
    <w:p w14:paraId="7FA6E7FD" w14:textId="0DF137BC" w:rsidR="00170B2D" w:rsidRDefault="00170B2D" w:rsidP="00170B2D">
      <w:pPr>
        <w:numPr>
          <w:ilvl w:val="0"/>
          <w:numId w:val="18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7F6423">
        <w:rPr>
          <w:rFonts w:eastAsia="標楷體" w:hint="eastAsia"/>
          <w:sz w:val="23"/>
          <w:szCs w:val="23"/>
        </w:rPr>
        <w:t>參加集體口試者，考試委員</w:t>
      </w:r>
      <w:r w:rsidR="00076D44">
        <w:rPr>
          <w:rFonts w:eastAsia="標楷體" w:hint="eastAsia"/>
          <w:sz w:val="23"/>
          <w:szCs w:val="23"/>
        </w:rPr>
        <w:t>及口試地點</w:t>
      </w:r>
      <w:r w:rsidRPr="007F6423">
        <w:rPr>
          <w:rFonts w:eastAsia="標楷體" w:hint="eastAsia"/>
          <w:sz w:val="23"/>
          <w:szCs w:val="23"/>
        </w:rPr>
        <w:t>由系所主任先取得各考試委員之同意後分派</w:t>
      </w:r>
      <w:r>
        <w:rPr>
          <w:rFonts w:eastAsia="標楷體" w:hint="eastAsia"/>
          <w:sz w:val="23"/>
          <w:szCs w:val="23"/>
        </w:rPr>
        <w:t>。</w:t>
      </w:r>
    </w:p>
    <w:p w14:paraId="411EC71A" w14:textId="77777777" w:rsidR="00170B2D" w:rsidRPr="00B93035" w:rsidRDefault="00170B2D" w:rsidP="00170B2D">
      <w:pPr>
        <w:numPr>
          <w:ilvl w:val="0"/>
          <w:numId w:val="18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B93035">
        <w:rPr>
          <w:rFonts w:eastAsia="標楷體" w:hint="eastAsia"/>
          <w:sz w:val="23"/>
          <w:szCs w:val="23"/>
        </w:rPr>
        <w:t>計劃書口試通過</w:t>
      </w:r>
      <w:r w:rsidRPr="00B93035">
        <w:rPr>
          <w:rFonts w:eastAsia="標楷體" w:hint="eastAsia"/>
          <w:sz w:val="23"/>
          <w:szCs w:val="23"/>
        </w:rPr>
        <w:t>2</w:t>
      </w:r>
      <w:r w:rsidRPr="00B93035">
        <w:rPr>
          <w:rFonts w:eastAsia="標楷體" w:hint="eastAsia"/>
          <w:sz w:val="23"/>
          <w:szCs w:val="23"/>
        </w:rPr>
        <w:t>個月後，才能提出論文學位考試申請。</w:t>
      </w:r>
    </w:p>
    <w:p w14:paraId="694DAA15" w14:textId="571D44C7" w:rsidR="00D201BD" w:rsidRDefault="00D201BD" w:rsidP="00D201BD">
      <w:pPr>
        <w:spacing w:line="260" w:lineRule="exact"/>
        <w:jc w:val="both"/>
        <w:rPr>
          <w:rFonts w:eastAsia="標楷體"/>
          <w:sz w:val="20"/>
        </w:rPr>
      </w:pPr>
    </w:p>
    <w:p w14:paraId="18E45A71" w14:textId="0B6E53DB" w:rsidR="00157D5E" w:rsidRDefault="00157D5E" w:rsidP="00D201BD">
      <w:pPr>
        <w:spacing w:line="260" w:lineRule="exact"/>
        <w:jc w:val="both"/>
        <w:rPr>
          <w:rFonts w:eastAsia="標楷體"/>
          <w:sz w:val="20"/>
        </w:rPr>
      </w:pPr>
    </w:p>
    <w:p w14:paraId="2293B1E2" w14:textId="5A47A8C2" w:rsidR="00157D5E" w:rsidRDefault="00157D5E" w:rsidP="00D201BD">
      <w:pPr>
        <w:spacing w:line="260" w:lineRule="exact"/>
        <w:jc w:val="both"/>
        <w:rPr>
          <w:rFonts w:eastAsia="標楷體"/>
          <w:sz w:val="20"/>
        </w:rPr>
      </w:pPr>
    </w:p>
    <w:p w14:paraId="0A21FFA2" w14:textId="5558A592" w:rsidR="00B373AE" w:rsidRDefault="00B373AE" w:rsidP="00D201BD">
      <w:pPr>
        <w:spacing w:line="260" w:lineRule="exact"/>
        <w:jc w:val="both"/>
        <w:rPr>
          <w:rFonts w:eastAsia="標楷體"/>
          <w:sz w:val="20"/>
        </w:rPr>
      </w:pPr>
    </w:p>
    <w:p w14:paraId="44D4A2F6" w14:textId="77777777" w:rsidR="00B373AE" w:rsidRPr="00170B2D" w:rsidRDefault="00B373AE" w:rsidP="00D201BD">
      <w:pPr>
        <w:spacing w:line="260" w:lineRule="exact"/>
        <w:jc w:val="both"/>
        <w:rPr>
          <w:rFonts w:eastAsia="標楷體"/>
          <w:sz w:val="20"/>
        </w:rPr>
      </w:pPr>
    </w:p>
    <w:p w14:paraId="5D87D2F1" w14:textId="77777777" w:rsidR="00B373AE" w:rsidRPr="00850761" w:rsidRDefault="00B373AE" w:rsidP="00B373AE">
      <w:pPr>
        <w:spacing w:line="400" w:lineRule="exact"/>
        <w:jc w:val="center"/>
        <w:rPr>
          <w:rFonts w:eastAsia="標楷體"/>
          <w:b/>
          <w:sz w:val="36"/>
        </w:rPr>
      </w:pPr>
      <w:r w:rsidRPr="00850761">
        <w:rPr>
          <w:rFonts w:eastAsia="標楷體"/>
          <w:b/>
          <w:sz w:val="36"/>
        </w:rPr>
        <w:t>亞洲大學</w:t>
      </w:r>
      <w:r>
        <w:rPr>
          <w:rFonts w:eastAsia="標楷體" w:hint="eastAsia"/>
          <w:b/>
          <w:sz w:val="36"/>
        </w:rPr>
        <w:t xml:space="preserve"> 113</w:t>
      </w:r>
      <w:r w:rsidRPr="00850761">
        <w:rPr>
          <w:rFonts w:eastAsia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1</w:t>
      </w:r>
      <w:r w:rsidRPr="00850761">
        <w:rPr>
          <w:rFonts w:eastAsia="標楷體"/>
          <w:b/>
          <w:sz w:val="36"/>
        </w:rPr>
        <w:t>學期</w:t>
      </w:r>
    </w:p>
    <w:p w14:paraId="3EB45745" w14:textId="09B181BF" w:rsidR="00B373AE" w:rsidRPr="00850761" w:rsidRDefault="00B373AE" w:rsidP="00B373AE">
      <w:pPr>
        <w:spacing w:line="400" w:lineRule="exact"/>
        <w:jc w:val="center"/>
        <w:rPr>
          <w:rFonts w:eastAsia="標楷體"/>
          <w:b/>
          <w:sz w:val="32"/>
        </w:rPr>
      </w:pPr>
      <w:r w:rsidRPr="00850761">
        <w:rPr>
          <w:rFonts w:eastAsia="標楷體"/>
          <w:b/>
          <w:sz w:val="32"/>
        </w:rPr>
        <w:t>碩士班暨碩士在職專班</w:t>
      </w:r>
      <w:r>
        <w:rPr>
          <w:rFonts w:eastAsia="標楷體" w:hint="eastAsia"/>
          <w:b/>
          <w:sz w:val="32"/>
        </w:rPr>
        <w:t xml:space="preserve"> </w:t>
      </w:r>
      <w:r w:rsidRPr="00D201BD">
        <w:rPr>
          <w:rFonts w:eastAsia="標楷體" w:hint="eastAsia"/>
          <w:b/>
          <w:sz w:val="32"/>
        </w:rPr>
        <w:t>計畫書口試</w:t>
      </w:r>
      <w:r w:rsidRPr="00850761">
        <w:rPr>
          <w:rFonts w:eastAsia="標楷體"/>
          <w:b/>
          <w:sz w:val="32"/>
        </w:rPr>
        <w:t>時間申請表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2268"/>
        <w:gridCol w:w="3543"/>
      </w:tblGrid>
      <w:tr w:rsidR="00B373AE" w:rsidRPr="008E2C16" w14:paraId="4D2DD81D" w14:textId="77777777" w:rsidTr="00076D44">
        <w:trPr>
          <w:trHeight w:val="902"/>
          <w:jc w:val="center"/>
        </w:trPr>
        <w:tc>
          <w:tcPr>
            <w:tcW w:w="1980" w:type="dxa"/>
            <w:vAlign w:val="center"/>
          </w:tcPr>
          <w:p w14:paraId="2784C53D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學</w:t>
            </w:r>
            <w:r>
              <w:rPr>
                <w:rFonts w:eastAsia="標楷體" w:hint="eastAsia"/>
                <w:szCs w:val="28"/>
              </w:rPr>
              <w:t xml:space="preserve">        </w:t>
            </w:r>
            <w:r>
              <w:rPr>
                <w:rFonts w:eastAsia="標楷體" w:hint="eastAsia"/>
                <w:szCs w:val="28"/>
              </w:rPr>
              <w:t>系</w:t>
            </w:r>
          </w:p>
        </w:tc>
        <w:tc>
          <w:tcPr>
            <w:tcW w:w="2977" w:type="dxa"/>
            <w:vAlign w:val="center"/>
          </w:tcPr>
          <w:p w14:paraId="2B8F8077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經營管理學系</w:t>
            </w:r>
          </w:p>
        </w:tc>
        <w:tc>
          <w:tcPr>
            <w:tcW w:w="2268" w:type="dxa"/>
            <w:vAlign w:val="center"/>
          </w:tcPr>
          <w:p w14:paraId="3B401DC3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班</w:t>
            </w:r>
            <w:r>
              <w:rPr>
                <w:rFonts w:eastAsia="標楷體" w:hint="eastAsia"/>
                <w:szCs w:val="28"/>
              </w:rPr>
              <w:t xml:space="preserve">       </w:t>
            </w:r>
            <w:r>
              <w:rPr>
                <w:rFonts w:eastAsia="標楷體" w:hint="eastAsia"/>
                <w:szCs w:val="28"/>
              </w:rPr>
              <w:t>別</w:t>
            </w:r>
          </w:p>
        </w:tc>
        <w:tc>
          <w:tcPr>
            <w:tcW w:w="3543" w:type="dxa"/>
            <w:vAlign w:val="center"/>
          </w:tcPr>
          <w:p w14:paraId="25C29516" w14:textId="77777777" w:rsidR="00B373AE" w:rsidRDefault="00B373AE" w:rsidP="00076D44">
            <w:pPr>
              <w:spacing w:before="100" w:beforeAutospacing="1" w:after="100" w:afterAutospacing="1"/>
              <w:contextualSpacing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□休憩組</w:t>
            </w:r>
          </w:p>
          <w:p w14:paraId="34DE3F44" w14:textId="0D69FBB4" w:rsidR="00B373AE" w:rsidRPr="008E2C16" w:rsidRDefault="00B373AE" w:rsidP="00076D44">
            <w:pPr>
              <w:spacing w:before="100" w:beforeAutospacing="1" w:after="100" w:afterAutospacing="1"/>
              <w:contextualSpacing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□行企組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大里</w:t>
            </w:r>
            <w:r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成功</w:t>
            </w:r>
            <w:r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非凡</w:t>
            </w:r>
            <w:r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其他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</w:tr>
      <w:tr w:rsidR="00B373AE" w:rsidRPr="008E2C16" w14:paraId="56D49D56" w14:textId="77777777" w:rsidTr="00076D44">
        <w:trPr>
          <w:trHeight w:val="556"/>
          <w:jc w:val="center"/>
        </w:trPr>
        <w:tc>
          <w:tcPr>
            <w:tcW w:w="1980" w:type="dxa"/>
            <w:vAlign w:val="center"/>
          </w:tcPr>
          <w:p w14:paraId="72C8A427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姓</w:t>
            </w:r>
            <w:r w:rsidRPr="008E2C16">
              <w:rPr>
                <w:rFonts w:eastAsia="標楷體"/>
                <w:szCs w:val="28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64E6149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F6DD66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253F04">
              <w:rPr>
                <w:rFonts w:eastAsia="標楷體"/>
                <w:szCs w:val="28"/>
              </w:rPr>
              <w:t>學術倫理修課證明</w:t>
            </w:r>
          </w:p>
        </w:tc>
        <w:tc>
          <w:tcPr>
            <w:tcW w:w="3543" w:type="dxa"/>
            <w:vAlign w:val="center"/>
          </w:tcPr>
          <w:p w14:paraId="34986E84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□是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□否</w:t>
            </w:r>
          </w:p>
        </w:tc>
      </w:tr>
      <w:tr w:rsidR="00B373AE" w:rsidRPr="008E2C16" w14:paraId="042EE705" w14:textId="77777777" w:rsidTr="00076D44">
        <w:trPr>
          <w:trHeight w:val="522"/>
          <w:jc w:val="center"/>
        </w:trPr>
        <w:tc>
          <w:tcPr>
            <w:tcW w:w="1980" w:type="dxa"/>
            <w:vAlign w:val="center"/>
          </w:tcPr>
          <w:p w14:paraId="35A4CED9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學</w:t>
            </w:r>
            <w:r w:rsidRPr="008E2C16">
              <w:rPr>
                <w:rFonts w:eastAsia="標楷體"/>
                <w:szCs w:val="28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 xml:space="preserve">   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號</w:t>
            </w:r>
          </w:p>
        </w:tc>
        <w:tc>
          <w:tcPr>
            <w:tcW w:w="2977" w:type="dxa"/>
            <w:vAlign w:val="center"/>
          </w:tcPr>
          <w:p w14:paraId="0EA0362C" w14:textId="77777777" w:rsidR="00B373AE" w:rsidRPr="008E2C16" w:rsidRDefault="00B373AE" w:rsidP="00076D44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4AF992" w14:textId="77777777" w:rsidR="00B373AE" w:rsidRPr="008E2C16" w:rsidRDefault="00B373AE" w:rsidP="00D0090D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  <w:szCs w:val="28"/>
              </w:rPr>
            </w:pPr>
            <w:r w:rsidRPr="002B4433">
              <w:rPr>
                <w:rFonts w:eastAsia="標楷體"/>
                <w:szCs w:val="28"/>
              </w:rPr>
              <w:t>本論文題目與學系專業領域相符</w:t>
            </w:r>
          </w:p>
        </w:tc>
        <w:tc>
          <w:tcPr>
            <w:tcW w:w="3543" w:type="dxa"/>
            <w:vAlign w:val="center"/>
          </w:tcPr>
          <w:p w14:paraId="5E5529BC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□是</w:t>
            </w:r>
            <w:r>
              <w:rPr>
                <w:rFonts w:eastAsia="標楷體" w:hint="eastAsia"/>
                <w:szCs w:val="28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□否</w:t>
            </w:r>
          </w:p>
        </w:tc>
      </w:tr>
      <w:tr w:rsidR="00B373AE" w:rsidRPr="008E2C16" w14:paraId="4F3EF022" w14:textId="77777777" w:rsidTr="00B373AE">
        <w:trPr>
          <w:trHeight w:val="415"/>
          <w:jc w:val="center"/>
        </w:trPr>
        <w:tc>
          <w:tcPr>
            <w:tcW w:w="1980" w:type="dxa"/>
            <w:vAlign w:val="center"/>
          </w:tcPr>
          <w:p w14:paraId="16615681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2B4433">
              <w:rPr>
                <w:rFonts w:eastAsia="標楷體" w:hint="eastAsia"/>
                <w:szCs w:val="28"/>
              </w:rPr>
              <w:t>論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文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B4433">
              <w:rPr>
                <w:rFonts w:eastAsia="標楷體" w:hint="eastAsia"/>
                <w:szCs w:val="28"/>
              </w:rPr>
              <w:t>型</w:t>
            </w:r>
          </w:p>
        </w:tc>
        <w:tc>
          <w:tcPr>
            <w:tcW w:w="8788" w:type="dxa"/>
            <w:gridSpan w:val="3"/>
            <w:vAlign w:val="center"/>
          </w:tcPr>
          <w:p w14:paraId="2F40425F" w14:textId="6769B49D" w:rsidR="00B373AE" w:rsidRPr="008E2C16" w:rsidRDefault="00B373AE" w:rsidP="00D0090D">
            <w:pPr>
              <w:spacing w:beforeLines="50" w:before="180" w:afterLines="50" w:after="180" w:line="24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□碩士論文</w:t>
            </w:r>
            <w:r w:rsidR="00076D44">
              <w:rPr>
                <w:rFonts w:eastAsia="標楷體" w:hint="eastAsia"/>
                <w:szCs w:val="28"/>
              </w:rPr>
              <w:t xml:space="preserve">     </w:t>
            </w:r>
            <w:r>
              <w:rPr>
                <w:rFonts w:eastAsia="標楷體" w:hint="eastAsia"/>
                <w:szCs w:val="28"/>
              </w:rPr>
              <w:t>□專業實務報告</w:t>
            </w:r>
          </w:p>
        </w:tc>
      </w:tr>
      <w:tr w:rsidR="00B373AE" w:rsidRPr="008E2C16" w14:paraId="4F2E262B" w14:textId="77777777" w:rsidTr="00B373AE">
        <w:trPr>
          <w:trHeight w:val="415"/>
          <w:jc w:val="center"/>
        </w:trPr>
        <w:tc>
          <w:tcPr>
            <w:tcW w:w="1980" w:type="dxa"/>
            <w:vAlign w:val="center"/>
          </w:tcPr>
          <w:p w14:paraId="3C8F15FA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論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文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題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目</w:t>
            </w:r>
          </w:p>
        </w:tc>
        <w:tc>
          <w:tcPr>
            <w:tcW w:w="8788" w:type="dxa"/>
            <w:gridSpan w:val="3"/>
            <w:vAlign w:val="center"/>
          </w:tcPr>
          <w:p w14:paraId="584AF88D" w14:textId="77777777" w:rsidR="00B373AE" w:rsidRPr="008E2C16" w:rsidRDefault="00B373AE" w:rsidP="00D0090D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B014E7" w:rsidRPr="00B373AE" w14:paraId="202BFE9F" w14:textId="77777777" w:rsidTr="00B373AE">
        <w:trPr>
          <w:trHeight w:val="406"/>
          <w:jc w:val="center"/>
        </w:trPr>
        <w:tc>
          <w:tcPr>
            <w:tcW w:w="1980" w:type="dxa"/>
            <w:vAlign w:val="center"/>
          </w:tcPr>
          <w:p w14:paraId="387B1D82" w14:textId="77777777" w:rsidR="00B014E7" w:rsidRPr="008E2C16" w:rsidRDefault="00B014E7" w:rsidP="00B014E7">
            <w:pPr>
              <w:spacing w:beforeLines="50" w:before="180" w:afterLines="50" w:after="180"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口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試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日</w:t>
            </w:r>
            <w:r w:rsidRPr="008E2C16">
              <w:rPr>
                <w:rFonts w:eastAsia="標楷體"/>
                <w:szCs w:val="28"/>
              </w:rPr>
              <w:t xml:space="preserve"> </w:t>
            </w:r>
            <w:r w:rsidRPr="008E2C16">
              <w:rPr>
                <w:rFonts w:eastAsia="標楷體"/>
                <w:szCs w:val="28"/>
              </w:rPr>
              <w:t>期</w:t>
            </w:r>
          </w:p>
        </w:tc>
        <w:tc>
          <w:tcPr>
            <w:tcW w:w="8788" w:type="dxa"/>
            <w:gridSpan w:val="3"/>
            <w:vAlign w:val="center"/>
          </w:tcPr>
          <w:p w14:paraId="6627CE8E" w14:textId="55917238" w:rsidR="00B014E7" w:rsidRPr="00D201BD" w:rsidRDefault="00B014E7" w:rsidP="00B014E7">
            <w:pPr>
              <w:spacing w:beforeLines="50" w:before="180" w:afterLines="50" w:after="180" w:line="240" w:lineRule="exact"/>
              <w:jc w:val="both"/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114/01/15(</w:t>
            </w:r>
            <w:r>
              <w:rPr>
                <w:rFonts w:eastAsia="標楷體" w:hint="eastAsia"/>
                <w:szCs w:val="28"/>
              </w:rPr>
              <w:t>三</w:t>
            </w:r>
            <w:r>
              <w:rPr>
                <w:rFonts w:eastAsia="標楷體" w:hint="eastAsia"/>
                <w:szCs w:val="28"/>
              </w:rPr>
              <w:t xml:space="preserve">)  </w:t>
            </w:r>
            <w:r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114/3/29(</w:t>
            </w:r>
            <w:r>
              <w:rPr>
                <w:rFonts w:eastAsia="標楷體" w:hint="eastAsia"/>
                <w:szCs w:val="28"/>
              </w:rPr>
              <w:t>六</w:t>
            </w:r>
            <w:r>
              <w:rPr>
                <w:rFonts w:eastAsia="標楷體" w:hint="eastAsia"/>
                <w:szCs w:val="28"/>
              </w:rPr>
              <w:t xml:space="preserve">)  </w:t>
            </w:r>
            <w:r>
              <w:rPr>
                <w:rFonts w:eastAsia="標楷體" w:hint="eastAsia"/>
                <w:szCs w:val="28"/>
              </w:rPr>
              <w:t>□自行安排</w:t>
            </w:r>
            <w:r>
              <w:rPr>
                <w:rFonts w:eastAsia="標楷體" w:hint="eastAsia"/>
                <w:szCs w:val="28"/>
              </w:rPr>
              <w:t>:</w:t>
            </w:r>
            <w:r>
              <w:rPr>
                <w:rFonts w:eastAsia="標楷體" w:hint="eastAsia"/>
                <w:szCs w:val="28"/>
                <w:u w:val="single"/>
              </w:rPr>
              <w:t>請至</w:t>
            </w:r>
            <w:r w:rsidRPr="00B373AE">
              <w:rPr>
                <w:rFonts w:eastAsia="標楷體" w:hint="eastAsia"/>
                <w:szCs w:val="28"/>
                <w:u w:val="single"/>
              </w:rPr>
              <w:t>系務管理資訊系統</w:t>
            </w:r>
            <w:r>
              <w:rPr>
                <w:rFonts w:eastAsia="標楷體" w:hint="eastAsia"/>
                <w:szCs w:val="28"/>
                <w:u w:val="single"/>
              </w:rPr>
              <w:t>申請</w:t>
            </w:r>
          </w:p>
        </w:tc>
      </w:tr>
      <w:tr w:rsidR="00B373AE" w:rsidRPr="008E2C16" w14:paraId="604CB4C8" w14:textId="77777777" w:rsidTr="00076D44">
        <w:trPr>
          <w:trHeight w:val="800"/>
          <w:jc w:val="center"/>
        </w:trPr>
        <w:tc>
          <w:tcPr>
            <w:tcW w:w="1980" w:type="dxa"/>
            <w:vAlign w:val="center"/>
          </w:tcPr>
          <w:p w14:paraId="52D3D5DA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指導教授</w:t>
            </w:r>
          </w:p>
          <w:p w14:paraId="23BFFFF6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 w:rsidRPr="008E2C16">
              <w:rPr>
                <w:rFonts w:eastAsia="標楷體"/>
                <w:szCs w:val="28"/>
              </w:rPr>
              <w:t>(</w:t>
            </w:r>
            <w:r w:rsidRPr="008E2C16">
              <w:rPr>
                <w:rFonts w:eastAsia="標楷體"/>
                <w:szCs w:val="28"/>
              </w:rPr>
              <w:t>請簽章</w:t>
            </w:r>
            <w:r>
              <w:rPr>
                <w:rFonts w:eastAsia="標楷體" w:hint="eastAsia"/>
                <w:szCs w:val="28"/>
              </w:rPr>
              <w:t>+</w:t>
            </w:r>
            <w:r>
              <w:rPr>
                <w:rFonts w:eastAsia="標楷體" w:hint="eastAsia"/>
                <w:szCs w:val="28"/>
              </w:rPr>
              <w:t>日期</w:t>
            </w:r>
            <w:r w:rsidRPr="008E2C16">
              <w:rPr>
                <w:rFonts w:eastAsia="標楷體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17CB4C33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36ED1B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研究生</w:t>
            </w:r>
          </w:p>
          <w:p w14:paraId="6F3327EE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2C16">
              <w:rPr>
                <w:rFonts w:eastAsia="標楷體"/>
                <w:szCs w:val="28"/>
              </w:rPr>
              <w:t>(</w:t>
            </w:r>
            <w:r w:rsidRPr="008E2C16">
              <w:rPr>
                <w:rFonts w:eastAsia="標楷體"/>
                <w:szCs w:val="28"/>
              </w:rPr>
              <w:t>請簽章</w:t>
            </w:r>
            <w:r>
              <w:rPr>
                <w:rFonts w:eastAsia="標楷體" w:hint="eastAsia"/>
                <w:szCs w:val="28"/>
              </w:rPr>
              <w:t>+</w:t>
            </w:r>
            <w:r>
              <w:rPr>
                <w:rFonts w:eastAsia="標楷體" w:hint="eastAsia"/>
                <w:szCs w:val="28"/>
              </w:rPr>
              <w:t>日期</w:t>
            </w:r>
            <w:r w:rsidRPr="008E2C16">
              <w:rPr>
                <w:rFonts w:eastAsia="標楷體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188FD0DF" w14:textId="77777777" w:rsidR="00B373AE" w:rsidRPr="008E2C16" w:rsidRDefault="00B373AE" w:rsidP="00D0090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9C03837" w14:textId="77777777" w:rsidR="00B373AE" w:rsidRPr="008E2C16" w:rsidRDefault="00B373AE" w:rsidP="00B373AE">
      <w:pPr>
        <w:spacing w:line="280" w:lineRule="exact"/>
        <w:jc w:val="both"/>
        <w:rPr>
          <w:rFonts w:eastAsia="標楷體"/>
          <w:sz w:val="20"/>
        </w:rPr>
      </w:pPr>
      <w:r w:rsidRPr="008E2C16">
        <w:rPr>
          <w:rFonts w:eastAsia="標楷體"/>
          <w:sz w:val="20"/>
        </w:rPr>
        <w:t>注意事項：</w:t>
      </w:r>
    </w:p>
    <w:p w14:paraId="5E3994D5" w14:textId="77777777" w:rsidR="00B373AE" w:rsidRPr="00B93035" w:rsidRDefault="00B373AE" w:rsidP="00076D44">
      <w:pPr>
        <w:numPr>
          <w:ilvl w:val="0"/>
          <w:numId w:val="20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FA4655">
        <w:rPr>
          <w:rFonts w:eastAsia="標楷體" w:hint="eastAsia"/>
          <w:sz w:val="23"/>
          <w:szCs w:val="23"/>
        </w:rPr>
        <w:t>請將此表於計畫書口頭答辯前</w:t>
      </w:r>
      <w:r>
        <w:rPr>
          <w:rFonts w:eastAsia="標楷體" w:hint="eastAsia"/>
          <w:sz w:val="23"/>
          <w:szCs w:val="23"/>
        </w:rPr>
        <w:t>2</w:t>
      </w:r>
      <w:r w:rsidRPr="00FA4655">
        <w:rPr>
          <w:rFonts w:eastAsia="標楷體" w:hint="eastAsia"/>
          <w:sz w:val="23"/>
          <w:szCs w:val="23"/>
        </w:rPr>
        <w:t>週繳回系辦，俾便系辦進行作業。</w:t>
      </w:r>
    </w:p>
    <w:p w14:paraId="620F9D26" w14:textId="27CD59CF" w:rsidR="00B373AE" w:rsidRDefault="00B373AE" w:rsidP="00076D44">
      <w:pPr>
        <w:numPr>
          <w:ilvl w:val="0"/>
          <w:numId w:val="20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7F6423">
        <w:rPr>
          <w:rFonts w:eastAsia="標楷體" w:hint="eastAsia"/>
          <w:sz w:val="23"/>
          <w:szCs w:val="23"/>
        </w:rPr>
        <w:t>參加集體口試者，</w:t>
      </w:r>
      <w:r w:rsidR="00076D44" w:rsidRPr="007F6423">
        <w:rPr>
          <w:rFonts w:eastAsia="標楷體" w:hint="eastAsia"/>
          <w:sz w:val="23"/>
          <w:szCs w:val="23"/>
        </w:rPr>
        <w:t>考試委員</w:t>
      </w:r>
      <w:r w:rsidR="00076D44">
        <w:rPr>
          <w:rFonts w:eastAsia="標楷體" w:hint="eastAsia"/>
          <w:sz w:val="23"/>
          <w:szCs w:val="23"/>
        </w:rPr>
        <w:t>及口試地點</w:t>
      </w:r>
      <w:r w:rsidRPr="007F6423">
        <w:rPr>
          <w:rFonts w:eastAsia="標楷體" w:hint="eastAsia"/>
          <w:sz w:val="23"/>
          <w:szCs w:val="23"/>
        </w:rPr>
        <w:t>由系所主任先取得各考試委員之同意後分派</w:t>
      </w:r>
      <w:r>
        <w:rPr>
          <w:rFonts w:eastAsia="標楷體" w:hint="eastAsia"/>
          <w:sz w:val="23"/>
          <w:szCs w:val="23"/>
        </w:rPr>
        <w:t>。</w:t>
      </w:r>
    </w:p>
    <w:p w14:paraId="0C0C989E" w14:textId="77777777" w:rsidR="00B373AE" w:rsidRPr="00B93035" w:rsidRDefault="00B373AE" w:rsidP="00076D44">
      <w:pPr>
        <w:numPr>
          <w:ilvl w:val="0"/>
          <w:numId w:val="20"/>
        </w:numPr>
        <w:spacing w:line="260" w:lineRule="exact"/>
        <w:jc w:val="both"/>
        <w:rPr>
          <w:rFonts w:eastAsia="標楷體"/>
          <w:sz w:val="23"/>
          <w:szCs w:val="23"/>
        </w:rPr>
      </w:pPr>
      <w:r w:rsidRPr="00B93035">
        <w:rPr>
          <w:rFonts w:eastAsia="標楷體" w:hint="eastAsia"/>
          <w:sz w:val="23"/>
          <w:szCs w:val="23"/>
        </w:rPr>
        <w:t>計劃書口試通過</w:t>
      </w:r>
      <w:r w:rsidRPr="00B93035">
        <w:rPr>
          <w:rFonts w:eastAsia="標楷體" w:hint="eastAsia"/>
          <w:sz w:val="23"/>
          <w:szCs w:val="23"/>
        </w:rPr>
        <w:t>2</w:t>
      </w:r>
      <w:r w:rsidRPr="00B93035">
        <w:rPr>
          <w:rFonts w:eastAsia="標楷體" w:hint="eastAsia"/>
          <w:sz w:val="23"/>
          <w:szCs w:val="23"/>
        </w:rPr>
        <w:t>個月後，才能提出論文學位考試申請。</w:t>
      </w:r>
    </w:p>
    <w:p w14:paraId="0979E494" w14:textId="3B483E39" w:rsidR="00D201BD" w:rsidRPr="00B373AE" w:rsidRDefault="00D201BD" w:rsidP="00B373AE">
      <w:pPr>
        <w:spacing w:line="260" w:lineRule="exact"/>
        <w:jc w:val="both"/>
        <w:rPr>
          <w:rFonts w:eastAsia="標楷體"/>
          <w:sz w:val="23"/>
          <w:szCs w:val="23"/>
        </w:rPr>
      </w:pPr>
    </w:p>
    <w:sectPr w:rsidR="00D201BD" w:rsidRPr="00B373AE" w:rsidSect="00FA4655"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9826" w14:textId="77777777" w:rsidR="008D2DDB" w:rsidRDefault="008D2DDB" w:rsidP="008A4CDB">
      <w:r>
        <w:separator/>
      </w:r>
    </w:p>
  </w:endnote>
  <w:endnote w:type="continuationSeparator" w:id="0">
    <w:p w14:paraId="141E3B22" w14:textId="77777777" w:rsidR="008D2DDB" w:rsidRDefault="008D2DDB" w:rsidP="008A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DF1D" w14:textId="77777777" w:rsidR="008D2DDB" w:rsidRDefault="008D2DDB" w:rsidP="008A4CDB">
      <w:r>
        <w:separator/>
      </w:r>
    </w:p>
  </w:footnote>
  <w:footnote w:type="continuationSeparator" w:id="0">
    <w:p w14:paraId="540B07D7" w14:textId="77777777" w:rsidR="008D2DDB" w:rsidRDefault="008D2DDB" w:rsidP="008A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FB8"/>
    <w:multiLevelType w:val="hybridMultilevel"/>
    <w:tmpl w:val="3E72E97C"/>
    <w:lvl w:ilvl="0" w:tplc="C5CE1F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73BD2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3DD6"/>
    <w:multiLevelType w:val="hybridMultilevel"/>
    <w:tmpl w:val="FE8847DA"/>
    <w:lvl w:ilvl="0" w:tplc="01883394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B6E30E6"/>
    <w:multiLevelType w:val="hybridMultilevel"/>
    <w:tmpl w:val="2CE0F8C6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111C03FC"/>
    <w:multiLevelType w:val="hybridMultilevel"/>
    <w:tmpl w:val="9B80FFD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C0C3D22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5623C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31860"/>
    <w:multiLevelType w:val="hybridMultilevel"/>
    <w:tmpl w:val="9B80FFD6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E5C41E8"/>
    <w:multiLevelType w:val="hybridMultilevel"/>
    <w:tmpl w:val="497EFF7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DB2098"/>
    <w:multiLevelType w:val="hybridMultilevel"/>
    <w:tmpl w:val="497EFF7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301591"/>
    <w:multiLevelType w:val="hybridMultilevel"/>
    <w:tmpl w:val="FE0CA714"/>
    <w:lvl w:ilvl="0" w:tplc="04090015">
      <w:start w:val="1"/>
      <w:numFmt w:val="taiwaneseCountingThousand"/>
      <w:lvlText w:val="%1、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1" w15:restartNumberingAfterBreak="0">
    <w:nsid w:val="414B1CED"/>
    <w:multiLevelType w:val="hybridMultilevel"/>
    <w:tmpl w:val="FE0CA714"/>
    <w:lvl w:ilvl="0" w:tplc="04090015">
      <w:start w:val="1"/>
      <w:numFmt w:val="taiwaneseCountingThousand"/>
      <w:lvlText w:val="%1、"/>
      <w:lvlJc w:val="left"/>
      <w:pPr>
        <w:ind w:left="1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2" w15:restartNumberingAfterBreak="0">
    <w:nsid w:val="4E2F33BC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C83E93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43426"/>
    <w:multiLevelType w:val="hybridMultilevel"/>
    <w:tmpl w:val="FF40F72C"/>
    <w:lvl w:ilvl="0" w:tplc="E4F62E0A">
      <w:start w:val="1"/>
      <w:numFmt w:val="taiwaneseCountingThousand"/>
      <w:lvlText w:val="%1、"/>
      <w:lvlJc w:val="left"/>
      <w:pPr>
        <w:ind w:left="141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5" w15:restartNumberingAfterBreak="0">
    <w:nsid w:val="5E041501"/>
    <w:multiLevelType w:val="hybridMultilevel"/>
    <w:tmpl w:val="CB82F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A31D09"/>
    <w:multiLevelType w:val="multilevel"/>
    <w:tmpl w:val="398C3CF2"/>
    <w:styleLink w:val="WWNum10"/>
    <w:lvl w:ilvl="0">
      <w:start w:val="1"/>
      <w:numFmt w:val="japaneseCounting"/>
      <w:lvlText w:val="第%1條"/>
      <w:lvlJc w:val="left"/>
      <w:pPr>
        <w:ind w:left="483" w:hanging="57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japaneseCounting"/>
      <w:lvlText w:val="之%2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8D1527"/>
    <w:multiLevelType w:val="hybridMultilevel"/>
    <w:tmpl w:val="F5D0AF7C"/>
    <w:lvl w:ilvl="0" w:tplc="04090015">
      <w:start w:val="1"/>
      <w:numFmt w:val="taiwaneseCountingThousand"/>
      <w:lvlText w:val="%1、"/>
      <w:lvlJc w:val="left"/>
      <w:pPr>
        <w:ind w:left="12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num w:numId="1">
    <w:abstractNumId w:val="16"/>
    <w:lvlOverride w:ilvl="0">
      <w:lvl w:ilvl="0">
        <w:start w:val="1"/>
        <w:numFmt w:val="japaneseCounting"/>
        <w:lvlText w:val="第%1條"/>
        <w:lvlJc w:val="left"/>
        <w:pPr>
          <w:ind w:left="483" w:hanging="57"/>
        </w:pPr>
        <w:rPr>
          <w:rFonts w:ascii="標楷體" w:eastAsia="標楷體" w:hAnsi="標楷體"/>
          <w:b w:val="0"/>
          <w:sz w:val="24"/>
          <w:szCs w:val="24"/>
        </w:rPr>
      </w:lvl>
    </w:lvlOverride>
  </w:num>
  <w:num w:numId="2">
    <w:abstractNumId w:val="3"/>
  </w:num>
  <w:num w:numId="3">
    <w:abstractNumId w:val="12"/>
  </w:num>
  <w:num w:numId="4">
    <w:abstractNumId w:val="9"/>
  </w:num>
  <w:num w:numId="5">
    <w:abstractNumId w:val="15"/>
  </w:num>
  <w:num w:numId="6">
    <w:abstractNumId w:val="17"/>
  </w:num>
  <w:num w:numId="7">
    <w:abstractNumId w:val="10"/>
  </w:num>
  <w:num w:numId="8">
    <w:abstractNumId w:val="2"/>
  </w:num>
  <w:num w:numId="9">
    <w:abstractNumId w:val="16"/>
    <w:lvlOverride w:ilvl="0">
      <w:lvl w:ilvl="0">
        <w:start w:val="1"/>
        <w:numFmt w:val="japaneseCounting"/>
        <w:lvlText w:val="第%1條"/>
        <w:lvlJc w:val="left"/>
        <w:pPr>
          <w:ind w:left="483" w:hanging="57"/>
        </w:pPr>
        <w:rPr>
          <w:rFonts w:ascii="標楷體" w:eastAsia="標楷體" w:hAnsi="標楷體"/>
          <w:b w:val="0"/>
          <w:sz w:val="24"/>
          <w:szCs w:val="24"/>
          <w:lang w:val="en-US"/>
        </w:rPr>
      </w:lvl>
    </w:lvlOverride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02"/>
    <w:rsid w:val="00016DCC"/>
    <w:rsid w:val="00076D44"/>
    <w:rsid w:val="000C623A"/>
    <w:rsid w:val="00135E6E"/>
    <w:rsid w:val="00157D5E"/>
    <w:rsid w:val="00170B2D"/>
    <w:rsid w:val="00197337"/>
    <w:rsid w:val="00253F04"/>
    <w:rsid w:val="002B4433"/>
    <w:rsid w:val="003B0DA0"/>
    <w:rsid w:val="00406335"/>
    <w:rsid w:val="00451690"/>
    <w:rsid w:val="00456874"/>
    <w:rsid w:val="00501402"/>
    <w:rsid w:val="00507E14"/>
    <w:rsid w:val="0066569D"/>
    <w:rsid w:val="00684069"/>
    <w:rsid w:val="006C391D"/>
    <w:rsid w:val="007F6423"/>
    <w:rsid w:val="008676BE"/>
    <w:rsid w:val="008A4CDB"/>
    <w:rsid w:val="008D2CE3"/>
    <w:rsid w:val="008D2DDB"/>
    <w:rsid w:val="00A5071B"/>
    <w:rsid w:val="00AF1505"/>
    <w:rsid w:val="00B014E7"/>
    <w:rsid w:val="00B373AE"/>
    <w:rsid w:val="00B93035"/>
    <w:rsid w:val="00BF1A6C"/>
    <w:rsid w:val="00C60A31"/>
    <w:rsid w:val="00CA1875"/>
    <w:rsid w:val="00CE53A6"/>
    <w:rsid w:val="00D05424"/>
    <w:rsid w:val="00D201BD"/>
    <w:rsid w:val="00E431D2"/>
    <w:rsid w:val="00E85F05"/>
    <w:rsid w:val="00F22268"/>
    <w:rsid w:val="00F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CB8E"/>
  <w15:chartTrackingRefBased/>
  <w15:docId w15:val="{F220ED32-FBC3-4890-8B71-3DFD8826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qFormat/>
    <w:rsid w:val="0050140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卑南壹 字元,標1 字元"/>
    <w:link w:val="a3"/>
    <w:qFormat/>
    <w:locked/>
    <w:rsid w:val="00501402"/>
    <w:rPr>
      <w:rFonts w:ascii="Times New Roman" w:eastAsia="新細明體" w:hAnsi="Times New Roman" w:cs="Times New Roman"/>
      <w:szCs w:val="24"/>
    </w:rPr>
  </w:style>
  <w:style w:type="paragraph" w:customStyle="1" w:styleId="2-">
    <w:name w:val="樣式2-案由"/>
    <w:basedOn w:val="a"/>
    <w:qFormat/>
    <w:rsid w:val="00501402"/>
    <w:pPr>
      <w:snapToGrid w:val="0"/>
      <w:ind w:leftChars="233" w:left="2129" w:hangingChars="560" w:hanging="1570"/>
      <w:jc w:val="both"/>
      <w:outlineLvl w:val="0"/>
    </w:pPr>
    <w:rPr>
      <w:rFonts w:ascii="Arial" w:eastAsia="標楷體" w:hAnsi="Arial" w:cs="Times New Roman"/>
      <w:b/>
      <w:bCs/>
      <w:sz w:val="28"/>
    </w:rPr>
  </w:style>
  <w:style w:type="paragraph" w:customStyle="1" w:styleId="Standard">
    <w:name w:val="Standard"/>
    <w:rsid w:val="0050140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10">
    <w:name w:val="WWNum10"/>
    <w:basedOn w:val="a2"/>
    <w:rsid w:val="00501402"/>
    <w:pPr>
      <w:numPr>
        <w:numId w:val="16"/>
      </w:numPr>
    </w:pPr>
  </w:style>
  <w:style w:type="paragraph" w:styleId="a5">
    <w:name w:val="Body Text Indent"/>
    <w:basedOn w:val="a"/>
    <w:link w:val="a6"/>
    <w:rsid w:val="00501402"/>
    <w:pPr>
      <w:spacing w:line="280" w:lineRule="exact"/>
      <w:ind w:leftChars="50" w:left="600" w:hangingChars="200" w:hanging="480"/>
      <w:jc w:val="both"/>
    </w:pPr>
    <w:rPr>
      <w:rFonts w:ascii="標楷體" w:eastAsia="標楷體" w:hAnsi="標楷體" w:cs="Times New Roman"/>
      <w:szCs w:val="24"/>
    </w:rPr>
  </w:style>
  <w:style w:type="character" w:customStyle="1" w:styleId="a6">
    <w:name w:val="本文縮排 字元"/>
    <w:basedOn w:val="a0"/>
    <w:link w:val="a5"/>
    <w:rsid w:val="00501402"/>
    <w:rPr>
      <w:rFonts w:ascii="標楷體" w:eastAsia="標楷體" w:hAnsi="標楷體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8A4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CD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4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654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hychang74</dc:creator>
  <cp:keywords/>
  <dc:description/>
  <cp:lastModifiedBy>陳欣</cp:lastModifiedBy>
  <cp:revision>10</cp:revision>
  <dcterms:created xsi:type="dcterms:W3CDTF">2024-09-02T07:51:00Z</dcterms:created>
  <dcterms:modified xsi:type="dcterms:W3CDTF">2024-10-30T00:31:00Z</dcterms:modified>
</cp:coreProperties>
</file>