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65C7D" w14:textId="09875A87" w:rsidR="00FC2E33" w:rsidRDefault="00FC2E33" w:rsidP="00FC2E33">
      <w:pPr>
        <w:jc w:val="center"/>
        <w:rPr>
          <w:rFonts w:eastAsia="標楷體" w:hAnsi="標楷體"/>
          <w:b/>
          <w:sz w:val="28"/>
          <w:szCs w:val="28"/>
        </w:rPr>
      </w:pPr>
      <w:r w:rsidRPr="00196E9F">
        <w:rPr>
          <w:rFonts w:eastAsia="標楷體" w:hAnsi="標楷體"/>
          <w:b/>
          <w:sz w:val="28"/>
          <w:szCs w:val="28"/>
        </w:rPr>
        <w:t>亞洲大學</w:t>
      </w:r>
      <w:r w:rsidR="004139D3">
        <w:rPr>
          <w:rFonts w:eastAsia="標楷體" w:hAnsi="標楷體" w:hint="eastAsia"/>
          <w:b/>
          <w:sz w:val="28"/>
          <w:szCs w:val="28"/>
        </w:rPr>
        <w:t>經營管理學系辦理</w:t>
      </w:r>
      <w:bookmarkStart w:id="0" w:name="_Hlk106115587"/>
      <w:r w:rsidRPr="00196E9F">
        <w:rPr>
          <w:rFonts w:eastAsia="標楷體" w:hAnsi="標楷體"/>
          <w:b/>
          <w:sz w:val="28"/>
          <w:szCs w:val="28"/>
        </w:rPr>
        <w:t>學生</w:t>
      </w:r>
      <w:bookmarkStart w:id="1" w:name="_Hlk106117432"/>
      <w:proofErr w:type="gramStart"/>
      <w:r w:rsidRPr="00196E9F">
        <w:rPr>
          <w:rFonts w:eastAsia="標楷體" w:hAnsi="標楷體"/>
          <w:b/>
          <w:sz w:val="28"/>
          <w:szCs w:val="28"/>
        </w:rPr>
        <w:t>修讀學</w:t>
      </w:r>
      <w:proofErr w:type="gramEnd"/>
      <w:r w:rsidRPr="00196E9F">
        <w:rPr>
          <w:rFonts w:eastAsia="標楷體" w:hAnsi="標楷體"/>
          <w:b/>
          <w:sz w:val="28"/>
          <w:szCs w:val="28"/>
        </w:rPr>
        <w:t>、碩士五年一貫學位</w:t>
      </w:r>
      <w:bookmarkEnd w:id="0"/>
      <w:bookmarkEnd w:id="1"/>
      <w:r w:rsidR="00E71123">
        <w:rPr>
          <w:rFonts w:eastAsia="標楷體" w:hAnsi="標楷體" w:hint="eastAsia"/>
          <w:b/>
          <w:sz w:val="28"/>
          <w:szCs w:val="28"/>
        </w:rPr>
        <w:t>作業準則</w:t>
      </w:r>
    </w:p>
    <w:p w14:paraId="28A8AF22" w14:textId="77777777" w:rsidR="00A91B6D" w:rsidRPr="00196E9F" w:rsidRDefault="00A91B6D" w:rsidP="00FC2E33">
      <w:pPr>
        <w:jc w:val="center"/>
        <w:rPr>
          <w:rFonts w:eastAsia="標楷體"/>
          <w:b/>
        </w:rPr>
      </w:pPr>
    </w:p>
    <w:p w14:paraId="6FD22EEF" w14:textId="54B4D82D" w:rsidR="00A16BBF" w:rsidRDefault="00A91B6D" w:rsidP="00A91B6D">
      <w:pPr>
        <w:wordWrap w:val="0"/>
        <w:adjustRightInd w:val="0"/>
        <w:snapToGrid w:val="0"/>
        <w:spacing w:line="300" w:lineRule="atLeast"/>
        <w:ind w:rightChars="2" w:right="5" w:firstLineChars="98" w:firstLine="196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111.06.15經營管理學系110學年度第二學期第五次系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會議通過</w:t>
      </w:r>
    </w:p>
    <w:p w14:paraId="15802D8D" w14:textId="77777777" w:rsidR="00E71123" w:rsidRPr="00A16BBF" w:rsidRDefault="00E71123" w:rsidP="00A16BBF">
      <w:pPr>
        <w:adjustRightInd w:val="0"/>
        <w:snapToGrid w:val="0"/>
        <w:spacing w:line="300" w:lineRule="atLeast"/>
        <w:ind w:rightChars="2" w:right="5" w:firstLineChars="98" w:firstLine="196"/>
        <w:jc w:val="right"/>
        <w:rPr>
          <w:rFonts w:ascii="標楷體" w:eastAsia="標楷體" w:hAnsi="標楷體"/>
          <w:sz w:val="20"/>
          <w:szCs w:val="20"/>
        </w:rPr>
      </w:pPr>
    </w:p>
    <w:p w14:paraId="6D5F7A10" w14:textId="11DCE580" w:rsidR="00FC2E33" w:rsidRPr="00B33620" w:rsidRDefault="00FC2E33" w:rsidP="00FC2E33">
      <w:pPr>
        <w:numPr>
          <w:ilvl w:val="0"/>
          <w:numId w:val="1"/>
        </w:numPr>
        <w:tabs>
          <w:tab w:val="left" w:pos="574"/>
        </w:tabs>
        <w:spacing w:line="400" w:lineRule="exact"/>
        <w:ind w:left="560" w:hanging="560"/>
        <w:rPr>
          <w:rFonts w:eastAsia="標楷體"/>
          <w:kern w:val="0"/>
        </w:rPr>
      </w:pPr>
      <w:r w:rsidRPr="00B33620">
        <w:rPr>
          <w:rFonts w:eastAsia="標楷體" w:hAnsi="標楷體"/>
          <w:kern w:val="0"/>
        </w:rPr>
        <w:t>為鼓勵本</w:t>
      </w:r>
      <w:r w:rsidR="00E71123">
        <w:rPr>
          <w:rFonts w:eastAsia="標楷體" w:hAnsi="標楷體" w:hint="eastAsia"/>
          <w:kern w:val="0"/>
        </w:rPr>
        <w:t>系</w:t>
      </w:r>
      <w:r w:rsidRPr="00B33620">
        <w:rPr>
          <w:rFonts w:eastAsia="標楷體" w:hAnsi="標楷體"/>
          <w:kern w:val="0"/>
        </w:rPr>
        <w:t>大學部學生</w:t>
      </w:r>
      <w:proofErr w:type="gramStart"/>
      <w:r w:rsidRPr="00B33620">
        <w:rPr>
          <w:rFonts w:eastAsia="標楷體" w:hAnsi="標楷體"/>
          <w:kern w:val="0"/>
        </w:rPr>
        <w:t>賡</w:t>
      </w:r>
      <w:proofErr w:type="gramEnd"/>
      <w:r w:rsidRPr="00B33620">
        <w:rPr>
          <w:rFonts w:eastAsia="標楷體" w:hAnsi="標楷體"/>
          <w:kern w:val="0"/>
        </w:rPr>
        <w:t>續在本</w:t>
      </w:r>
      <w:r w:rsidR="00E71123">
        <w:rPr>
          <w:rFonts w:eastAsia="標楷體" w:hAnsi="標楷體" w:hint="eastAsia"/>
          <w:kern w:val="0"/>
        </w:rPr>
        <w:t>系</w:t>
      </w:r>
      <w:r w:rsidRPr="00B33620">
        <w:rPr>
          <w:rFonts w:eastAsia="標楷體" w:hAnsi="標楷體"/>
          <w:kern w:val="0"/>
        </w:rPr>
        <w:t>攻讀碩士，並期達到連續學習及縮短修業年限之目的，特訂定本</w:t>
      </w:r>
      <w:r w:rsidR="00E71123">
        <w:rPr>
          <w:rFonts w:eastAsia="標楷體" w:hAnsi="標楷體" w:hint="eastAsia"/>
          <w:kern w:val="0"/>
        </w:rPr>
        <w:t>作業準則</w:t>
      </w:r>
      <w:r w:rsidRPr="00B33620">
        <w:rPr>
          <w:rFonts w:eastAsia="標楷體" w:hAnsi="標楷體"/>
          <w:kern w:val="0"/>
        </w:rPr>
        <w:t>。</w:t>
      </w:r>
    </w:p>
    <w:p w14:paraId="6C308319" w14:textId="55C4EA7E" w:rsidR="00EB37C2" w:rsidRPr="00B33620" w:rsidRDefault="00EB37C2" w:rsidP="00EB37C2">
      <w:pPr>
        <w:numPr>
          <w:ilvl w:val="0"/>
          <w:numId w:val="1"/>
        </w:numPr>
        <w:spacing w:line="400" w:lineRule="exact"/>
        <w:ind w:left="567" w:hanging="567"/>
        <w:rPr>
          <w:rFonts w:eastAsia="標楷體"/>
          <w:kern w:val="0"/>
        </w:rPr>
      </w:pPr>
      <w:r w:rsidRPr="00B33620">
        <w:rPr>
          <w:rFonts w:eastAsia="標楷體" w:hAnsi="標楷體"/>
          <w:kern w:val="0"/>
        </w:rPr>
        <w:t>本</w:t>
      </w:r>
      <w:r>
        <w:rPr>
          <w:rFonts w:eastAsia="標楷體" w:hAnsi="標楷體" w:hint="eastAsia"/>
          <w:kern w:val="0"/>
        </w:rPr>
        <w:t>作業準則</w:t>
      </w:r>
      <w:r w:rsidRPr="00B33620">
        <w:rPr>
          <w:rFonts w:eastAsia="標楷體" w:hAnsi="標楷體"/>
          <w:kern w:val="0"/>
        </w:rPr>
        <w:t>之</w:t>
      </w:r>
      <w:proofErr w:type="gramStart"/>
      <w:r w:rsidR="00700F02" w:rsidRPr="00700F02">
        <w:rPr>
          <w:rFonts w:eastAsia="標楷體" w:hAnsi="標楷體" w:hint="eastAsia"/>
          <w:kern w:val="0"/>
        </w:rPr>
        <w:t>修讀學</w:t>
      </w:r>
      <w:proofErr w:type="gramEnd"/>
      <w:r w:rsidR="00700F02" w:rsidRPr="00700F02">
        <w:rPr>
          <w:rFonts w:eastAsia="標楷體" w:hAnsi="標楷體" w:hint="eastAsia"/>
          <w:kern w:val="0"/>
        </w:rPr>
        <w:t>、碩士五年一貫學位</w:t>
      </w:r>
      <w:r w:rsidR="00700F02">
        <w:rPr>
          <w:rFonts w:eastAsia="標楷體" w:hAnsi="標楷體" w:hint="eastAsia"/>
          <w:kern w:val="0"/>
        </w:rPr>
        <w:t>的</w:t>
      </w:r>
      <w:r w:rsidRPr="00B33620">
        <w:rPr>
          <w:rFonts w:eastAsia="標楷體" w:hAnsi="標楷體"/>
          <w:kern w:val="0"/>
        </w:rPr>
        <w:t>碩士班預備研究生</w:t>
      </w:r>
      <w:r w:rsidRPr="00B33620">
        <w:rPr>
          <w:rFonts w:eastAsia="標楷體"/>
          <w:kern w:val="0"/>
        </w:rPr>
        <w:t>(</w:t>
      </w:r>
      <w:r w:rsidRPr="00B33620">
        <w:rPr>
          <w:rFonts w:eastAsia="標楷體" w:hAnsi="標楷體"/>
          <w:kern w:val="0"/>
        </w:rPr>
        <w:t>以下簡稱預</w:t>
      </w:r>
      <w:proofErr w:type="gramStart"/>
      <w:r w:rsidRPr="00B33620">
        <w:rPr>
          <w:rFonts w:eastAsia="標楷體" w:hAnsi="標楷體"/>
          <w:kern w:val="0"/>
        </w:rPr>
        <w:t>研</w:t>
      </w:r>
      <w:proofErr w:type="gramEnd"/>
      <w:r w:rsidRPr="00B33620">
        <w:rPr>
          <w:rFonts w:eastAsia="標楷體" w:hAnsi="標楷體"/>
          <w:kern w:val="0"/>
        </w:rPr>
        <w:t>生</w:t>
      </w:r>
      <w:r w:rsidRPr="00B33620">
        <w:rPr>
          <w:rFonts w:eastAsia="標楷體"/>
          <w:kern w:val="0"/>
        </w:rPr>
        <w:t>)</w:t>
      </w:r>
      <w:r w:rsidRPr="00B33620">
        <w:rPr>
          <w:rFonts w:eastAsia="標楷體" w:hAnsi="標楷體"/>
          <w:kern w:val="0"/>
        </w:rPr>
        <w:t>係指經錄取</w:t>
      </w:r>
      <w:r>
        <w:rPr>
          <w:rFonts w:eastAsia="標楷體" w:hAnsi="標楷體" w:hint="eastAsia"/>
          <w:kern w:val="0"/>
        </w:rPr>
        <w:t>修讀五年一貫學位</w:t>
      </w:r>
      <w:r w:rsidRPr="00B33620">
        <w:rPr>
          <w:rFonts w:eastAsia="標楷體" w:hAnsi="標楷體"/>
          <w:kern w:val="0"/>
        </w:rPr>
        <w:t>之大學部學生。</w:t>
      </w:r>
    </w:p>
    <w:p w14:paraId="63B4B6E3" w14:textId="2148EC63" w:rsidR="00EB37C2" w:rsidRDefault="00F1721D" w:rsidP="00FC2E33">
      <w:pPr>
        <w:numPr>
          <w:ilvl w:val="0"/>
          <w:numId w:val="1"/>
        </w:numPr>
        <w:spacing w:line="400" w:lineRule="exact"/>
        <w:ind w:left="567" w:hanging="567"/>
        <w:rPr>
          <w:rFonts w:eastAsia="標楷體"/>
          <w:kern w:val="0"/>
        </w:rPr>
      </w:pPr>
      <w:r>
        <w:rPr>
          <w:rFonts w:eastAsia="標楷體" w:hint="eastAsia"/>
          <w:kern w:val="0"/>
        </w:rPr>
        <w:t>重點輔導</w:t>
      </w:r>
      <w:r w:rsidR="00EB37C2">
        <w:rPr>
          <w:rFonts w:eastAsia="標楷體" w:hint="eastAsia"/>
          <w:kern w:val="0"/>
        </w:rPr>
        <w:t>申請預</w:t>
      </w:r>
      <w:proofErr w:type="gramStart"/>
      <w:r w:rsidR="00EB37C2">
        <w:rPr>
          <w:rFonts w:eastAsia="標楷體" w:hint="eastAsia"/>
          <w:kern w:val="0"/>
        </w:rPr>
        <w:t>研</w:t>
      </w:r>
      <w:proofErr w:type="gramEnd"/>
      <w:r w:rsidR="00EB37C2">
        <w:rPr>
          <w:rFonts w:eastAsia="標楷體" w:hint="eastAsia"/>
          <w:kern w:val="0"/>
        </w:rPr>
        <w:t>生</w:t>
      </w:r>
      <w:r>
        <w:rPr>
          <w:rFonts w:eastAsia="標楷體" w:hint="eastAsia"/>
          <w:kern w:val="0"/>
        </w:rPr>
        <w:t>的主要生源</w:t>
      </w:r>
    </w:p>
    <w:p w14:paraId="0DEBA589" w14:textId="55371A73" w:rsidR="00802A97" w:rsidRPr="00802A97" w:rsidRDefault="00F1721D" w:rsidP="00802A97">
      <w:pPr>
        <w:numPr>
          <w:ilvl w:val="0"/>
          <w:numId w:val="6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大學部</w:t>
      </w:r>
      <w:r w:rsidR="00162C60">
        <w:rPr>
          <w:rFonts w:eastAsia="標楷體" w:hint="eastAsia"/>
          <w:kern w:val="0"/>
        </w:rPr>
        <w:t>符合預</w:t>
      </w:r>
      <w:proofErr w:type="gramStart"/>
      <w:r w:rsidR="00162C60">
        <w:rPr>
          <w:rFonts w:eastAsia="標楷體" w:hint="eastAsia"/>
          <w:kern w:val="0"/>
        </w:rPr>
        <w:t>研</w:t>
      </w:r>
      <w:proofErr w:type="gramEnd"/>
      <w:r w:rsidR="00162C60">
        <w:rPr>
          <w:rFonts w:eastAsia="標楷體" w:hint="eastAsia"/>
          <w:kern w:val="0"/>
        </w:rPr>
        <w:t>生申請資格：</w:t>
      </w:r>
      <w:r w:rsidR="00802A97" w:rsidRPr="00802A97">
        <w:rPr>
          <w:rFonts w:eastAsia="標楷體" w:hint="eastAsia"/>
          <w:kern w:val="0"/>
        </w:rPr>
        <w:t>在學期間學業平均成績為該班前</w:t>
      </w:r>
      <w:r w:rsidR="00802A97" w:rsidRPr="00802A97">
        <w:rPr>
          <w:rFonts w:eastAsia="標楷體" w:hint="eastAsia"/>
          <w:kern w:val="0"/>
        </w:rPr>
        <w:t>50%</w:t>
      </w:r>
      <w:r w:rsidR="00162C60">
        <w:rPr>
          <w:rFonts w:eastAsia="標楷體" w:hint="eastAsia"/>
          <w:kern w:val="0"/>
        </w:rPr>
        <w:t>的學生</w:t>
      </w:r>
      <w:r w:rsidR="00802A97">
        <w:rPr>
          <w:rFonts w:eastAsia="標楷體" w:hint="eastAsia"/>
          <w:kern w:val="0"/>
        </w:rPr>
        <w:t>，以及</w:t>
      </w:r>
      <w:r w:rsidR="00802A97" w:rsidRPr="00802A97">
        <w:rPr>
          <w:rFonts w:eastAsia="標楷體" w:hint="eastAsia"/>
          <w:kern w:val="0"/>
        </w:rPr>
        <w:t>學業平均成績未達</w:t>
      </w:r>
      <w:r w:rsidR="00802A97">
        <w:rPr>
          <w:rFonts w:eastAsia="標楷體" w:hint="eastAsia"/>
          <w:kern w:val="0"/>
        </w:rPr>
        <w:t>該</w:t>
      </w:r>
      <w:r w:rsidR="00802A97" w:rsidRPr="00802A97">
        <w:rPr>
          <w:rFonts w:eastAsia="標楷體" w:hint="eastAsia"/>
          <w:kern w:val="0"/>
        </w:rPr>
        <w:t>班前</w:t>
      </w:r>
      <w:r w:rsidR="00802A97" w:rsidRPr="00802A97">
        <w:rPr>
          <w:rFonts w:eastAsia="標楷體" w:hint="eastAsia"/>
          <w:kern w:val="0"/>
        </w:rPr>
        <w:t>50</w:t>
      </w:r>
      <w:r w:rsidR="00802A97" w:rsidRPr="00802A97">
        <w:rPr>
          <w:rFonts w:eastAsia="標楷體" w:hint="eastAsia"/>
          <w:kern w:val="0"/>
        </w:rPr>
        <w:t>％</w:t>
      </w:r>
      <w:r w:rsidR="00802A97">
        <w:rPr>
          <w:rFonts w:eastAsia="標楷體" w:hint="eastAsia"/>
          <w:kern w:val="0"/>
        </w:rPr>
        <w:t>但有</w:t>
      </w:r>
      <w:r w:rsidR="00802A97" w:rsidRPr="00802A97">
        <w:rPr>
          <w:rFonts w:eastAsia="標楷體" w:hint="eastAsia"/>
          <w:kern w:val="0"/>
        </w:rPr>
        <w:t>特殊表現</w:t>
      </w:r>
      <w:r w:rsidR="00162C60">
        <w:rPr>
          <w:rFonts w:eastAsia="標楷體" w:hint="eastAsia"/>
          <w:kern w:val="0"/>
        </w:rPr>
        <w:t>的學生</w:t>
      </w:r>
      <w:r w:rsidR="00802A97">
        <w:rPr>
          <w:rFonts w:eastAsia="標楷體" w:hint="eastAsia"/>
          <w:kern w:val="0"/>
        </w:rPr>
        <w:t>。</w:t>
      </w:r>
    </w:p>
    <w:p w14:paraId="243A42A7" w14:textId="54511AF0" w:rsidR="00802A97" w:rsidRPr="00802A97" w:rsidRDefault="00802A97" w:rsidP="00802A97">
      <w:pPr>
        <w:numPr>
          <w:ilvl w:val="0"/>
          <w:numId w:val="6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進修學士班</w:t>
      </w:r>
      <w:r w:rsidRPr="00802A97">
        <w:rPr>
          <w:rFonts w:eastAsia="標楷體" w:hint="eastAsia"/>
          <w:kern w:val="0"/>
        </w:rPr>
        <w:t>在學期間學業平均成績為該班前</w:t>
      </w:r>
      <w:r w:rsidRPr="00802A97">
        <w:rPr>
          <w:rFonts w:eastAsia="標楷體" w:hint="eastAsia"/>
          <w:kern w:val="0"/>
        </w:rPr>
        <w:t>50%</w:t>
      </w:r>
      <w:r>
        <w:rPr>
          <w:rFonts w:eastAsia="標楷體" w:hint="eastAsia"/>
          <w:kern w:val="0"/>
        </w:rPr>
        <w:t>的全職生。</w:t>
      </w:r>
    </w:p>
    <w:p w14:paraId="05A15DF2" w14:textId="71AC8404" w:rsidR="00F1721D" w:rsidRPr="00EB37C2" w:rsidRDefault="00A10E01" w:rsidP="00802A97">
      <w:pPr>
        <w:numPr>
          <w:ilvl w:val="0"/>
          <w:numId w:val="6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修讀本系為</w:t>
      </w:r>
      <w:bookmarkStart w:id="2" w:name="_Hlk106225826"/>
      <w:r>
        <w:rPr>
          <w:rFonts w:eastAsia="標楷體" w:hint="eastAsia"/>
          <w:kern w:val="0"/>
        </w:rPr>
        <w:t>輔系</w:t>
      </w:r>
      <w:r w:rsidR="00A91B6D"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雙主修</w:t>
      </w:r>
      <w:r w:rsidR="001C396D">
        <w:rPr>
          <w:rFonts w:eastAsia="標楷體" w:hint="eastAsia"/>
          <w:kern w:val="0"/>
        </w:rPr>
        <w:t>或</w:t>
      </w:r>
      <w:r w:rsidR="00A91B6D">
        <w:rPr>
          <w:rFonts w:ascii="標楷體" w:eastAsia="標楷體" w:hAnsi="標楷體" w:hint="eastAsia"/>
          <w:kern w:val="0"/>
        </w:rPr>
        <w:t>創業跨領域學程</w:t>
      </w:r>
      <w:bookmarkEnd w:id="2"/>
      <w:r w:rsidR="00A91B6D">
        <w:rPr>
          <w:rFonts w:ascii="標楷體" w:eastAsia="標楷體" w:hAnsi="標楷體" w:hint="eastAsia"/>
          <w:kern w:val="0"/>
        </w:rPr>
        <w:t>的他系學生</w:t>
      </w:r>
      <w:r w:rsidR="00A91B6D">
        <w:rPr>
          <w:rFonts w:eastAsia="標楷體" w:hint="eastAsia"/>
          <w:kern w:val="0"/>
        </w:rPr>
        <w:t>。</w:t>
      </w:r>
    </w:p>
    <w:p w14:paraId="5527A239" w14:textId="6A26BD1F" w:rsidR="00A10E01" w:rsidRDefault="00C718E2" w:rsidP="00FC2E33">
      <w:pPr>
        <w:numPr>
          <w:ilvl w:val="0"/>
          <w:numId w:val="1"/>
        </w:numPr>
        <w:spacing w:line="400" w:lineRule="exact"/>
        <w:ind w:left="567" w:hanging="567"/>
        <w:rPr>
          <w:rFonts w:eastAsia="標楷體"/>
          <w:kern w:val="0"/>
        </w:rPr>
      </w:pPr>
      <w:r>
        <w:rPr>
          <w:rFonts w:eastAsia="標楷體" w:hint="eastAsia"/>
          <w:kern w:val="0"/>
        </w:rPr>
        <w:t>輔導學生申請預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生的工作分配</w:t>
      </w:r>
    </w:p>
    <w:p w14:paraId="6B323BF4" w14:textId="3BAFDD63" w:rsidR="00C718E2" w:rsidRDefault="00C718E2" w:rsidP="00847E58">
      <w:pPr>
        <w:numPr>
          <w:ilvl w:val="0"/>
          <w:numId w:val="7"/>
        </w:numPr>
        <w:spacing w:line="400" w:lineRule="exact"/>
        <w:ind w:left="964" w:hanging="482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大學部及進修學士班的導師負責輔導該導師班級的學生</w:t>
      </w:r>
    </w:p>
    <w:p w14:paraId="19F9F592" w14:textId="4F04B9C3" w:rsidR="00C718E2" w:rsidRDefault="00C718E2" w:rsidP="00C718E2">
      <w:pPr>
        <w:numPr>
          <w:ilvl w:val="0"/>
          <w:numId w:val="7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畢業專題的指導老師負責</w:t>
      </w:r>
      <w:r w:rsidR="00162C60">
        <w:rPr>
          <w:rFonts w:eastAsia="標楷體" w:hint="eastAsia"/>
          <w:kern w:val="0"/>
        </w:rPr>
        <w:t>輔導符合預</w:t>
      </w:r>
      <w:proofErr w:type="gramStart"/>
      <w:r w:rsidR="00162C60">
        <w:rPr>
          <w:rFonts w:eastAsia="標楷體" w:hint="eastAsia"/>
          <w:kern w:val="0"/>
        </w:rPr>
        <w:t>研</w:t>
      </w:r>
      <w:proofErr w:type="gramEnd"/>
      <w:r w:rsidR="00162C60">
        <w:rPr>
          <w:rFonts w:eastAsia="標楷體" w:hint="eastAsia"/>
          <w:kern w:val="0"/>
        </w:rPr>
        <w:t>生申請資格的</w:t>
      </w:r>
      <w:r>
        <w:rPr>
          <w:rFonts w:eastAsia="標楷體" w:hint="eastAsia"/>
          <w:kern w:val="0"/>
        </w:rPr>
        <w:t>指導學生</w:t>
      </w:r>
    </w:p>
    <w:p w14:paraId="0357503A" w14:textId="1CD50312" w:rsidR="00162C60" w:rsidRPr="000D4360" w:rsidRDefault="00162C60" w:rsidP="00C718E2">
      <w:pPr>
        <w:numPr>
          <w:ilvl w:val="0"/>
          <w:numId w:val="7"/>
        </w:numPr>
        <w:spacing w:line="400" w:lineRule="exact"/>
        <w:rPr>
          <w:rFonts w:eastAsia="標楷體"/>
          <w:kern w:val="0"/>
        </w:rPr>
      </w:pPr>
      <w:r w:rsidRPr="000D4360">
        <w:rPr>
          <w:rFonts w:eastAsia="標楷體" w:hint="eastAsia"/>
          <w:kern w:val="0"/>
        </w:rPr>
        <w:t>擔任修讀本系為</w:t>
      </w:r>
      <w:r w:rsidR="001C396D">
        <w:rPr>
          <w:rFonts w:eastAsia="標楷體" w:hint="eastAsia"/>
          <w:kern w:val="0"/>
        </w:rPr>
        <w:t>輔系</w:t>
      </w:r>
      <w:r w:rsidR="001C396D">
        <w:rPr>
          <w:rFonts w:ascii="標楷體" w:eastAsia="標楷體" w:hAnsi="標楷體" w:hint="eastAsia"/>
          <w:kern w:val="0"/>
        </w:rPr>
        <w:t>、</w:t>
      </w:r>
      <w:r w:rsidR="001C396D">
        <w:rPr>
          <w:rFonts w:eastAsia="標楷體" w:hint="eastAsia"/>
          <w:kern w:val="0"/>
        </w:rPr>
        <w:t>雙主修或</w:t>
      </w:r>
      <w:r w:rsidR="001C396D">
        <w:rPr>
          <w:rFonts w:ascii="標楷體" w:eastAsia="標楷體" w:hAnsi="標楷體" w:hint="eastAsia"/>
          <w:kern w:val="0"/>
        </w:rPr>
        <w:t>創業跨領域學程</w:t>
      </w:r>
      <w:r w:rsidRPr="000D4360">
        <w:rPr>
          <w:rFonts w:eastAsia="標楷體" w:hint="eastAsia"/>
          <w:kern w:val="0"/>
        </w:rPr>
        <w:t>的他系大三學生</w:t>
      </w:r>
      <w:r w:rsidR="000D4360" w:rsidRPr="000D4360">
        <w:rPr>
          <w:rFonts w:eastAsia="標楷體" w:hint="eastAsia"/>
          <w:kern w:val="0"/>
        </w:rPr>
        <w:t>之授課老師</w:t>
      </w:r>
    </w:p>
    <w:p w14:paraId="605F1C12" w14:textId="2D014DD0" w:rsidR="000D4360" w:rsidRDefault="000D4360" w:rsidP="000D4360">
      <w:pPr>
        <w:numPr>
          <w:ilvl w:val="0"/>
          <w:numId w:val="1"/>
        </w:numPr>
        <w:spacing w:line="400" w:lineRule="exact"/>
        <w:ind w:left="567" w:hanging="567"/>
        <w:rPr>
          <w:rFonts w:eastAsia="標楷體"/>
          <w:kern w:val="0"/>
        </w:rPr>
      </w:pPr>
      <w:r>
        <w:rPr>
          <w:rFonts w:eastAsia="標楷體" w:hint="eastAsia"/>
          <w:kern w:val="0"/>
        </w:rPr>
        <w:t>學生申請預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生</w:t>
      </w:r>
      <w:r w:rsidR="00B074CF">
        <w:rPr>
          <w:rFonts w:eastAsia="標楷體" w:hint="eastAsia"/>
          <w:kern w:val="0"/>
        </w:rPr>
        <w:t>之輔導老師</w:t>
      </w:r>
      <w:r>
        <w:rPr>
          <w:rFonts w:eastAsia="標楷體" w:hint="eastAsia"/>
          <w:kern w:val="0"/>
        </w:rPr>
        <w:t>的作業時程</w:t>
      </w:r>
    </w:p>
    <w:p w14:paraId="1CF878C4" w14:textId="69541B3B" w:rsidR="00FF1964" w:rsidRDefault="00850EFB" w:rsidP="000D4360">
      <w:pPr>
        <w:numPr>
          <w:ilvl w:val="0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下學期第三周</w:t>
      </w:r>
      <w:r w:rsidR="002F0E31">
        <w:rPr>
          <w:rFonts w:eastAsia="標楷體" w:hint="eastAsia"/>
          <w:kern w:val="0"/>
        </w:rPr>
        <w:t>時，系辦公室應</w:t>
      </w:r>
      <w:r>
        <w:rPr>
          <w:rFonts w:eastAsia="標楷體" w:hint="eastAsia"/>
          <w:kern w:val="0"/>
        </w:rPr>
        <w:t>提供給</w:t>
      </w:r>
      <w:r w:rsidR="00700F02">
        <w:rPr>
          <w:rFonts w:eastAsia="標楷體" w:hint="eastAsia"/>
          <w:kern w:val="0"/>
        </w:rPr>
        <w:t>申請</w:t>
      </w:r>
      <w:r>
        <w:rPr>
          <w:rFonts w:eastAsia="標楷體" w:hint="eastAsia"/>
          <w:kern w:val="0"/>
        </w:rPr>
        <w:t>預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生</w:t>
      </w:r>
      <w:r w:rsidR="00700F02">
        <w:rPr>
          <w:rFonts w:eastAsia="標楷體" w:hint="eastAsia"/>
          <w:kern w:val="0"/>
        </w:rPr>
        <w:t>之</w:t>
      </w:r>
      <w:r>
        <w:rPr>
          <w:rFonts w:eastAsia="標楷體" w:hint="eastAsia"/>
          <w:kern w:val="0"/>
        </w:rPr>
        <w:t>輔導老師</w:t>
      </w:r>
      <w:r w:rsidR="002F0E31">
        <w:rPr>
          <w:rFonts w:eastAsia="標楷體" w:hint="eastAsia"/>
          <w:kern w:val="0"/>
        </w:rPr>
        <w:t>所需的學生名單</w:t>
      </w:r>
    </w:p>
    <w:p w14:paraId="15CC22D9" w14:textId="41E564E3" w:rsidR="000D4360" w:rsidRDefault="000D4360" w:rsidP="00850EFB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提供大學部和進修學士班</w:t>
      </w:r>
      <w:r w:rsidR="00FF1964">
        <w:rPr>
          <w:rFonts w:eastAsia="標楷體" w:hint="eastAsia"/>
          <w:kern w:val="0"/>
        </w:rPr>
        <w:t>各班</w:t>
      </w:r>
      <w:r w:rsidR="00FF1964" w:rsidRPr="00802A97">
        <w:rPr>
          <w:rFonts w:eastAsia="標楷體" w:hint="eastAsia"/>
          <w:kern w:val="0"/>
        </w:rPr>
        <w:t>在學期間學業平均成績為該班前</w:t>
      </w:r>
      <w:r w:rsidR="00FF1964" w:rsidRPr="00802A97">
        <w:rPr>
          <w:rFonts w:eastAsia="標楷體" w:hint="eastAsia"/>
          <w:kern w:val="0"/>
        </w:rPr>
        <w:t>50%</w:t>
      </w:r>
      <w:r w:rsidR="00FF1964">
        <w:rPr>
          <w:rFonts w:eastAsia="標楷體" w:hint="eastAsia"/>
          <w:kern w:val="0"/>
        </w:rPr>
        <w:t>的學生名單給大學部和進修學士班大</w:t>
      </w:r>
      <w:proofErr w:type="gramStart"/>
      <w:r w:rsidR="00FF1964">
        <w:rPr>
          <w:rFonts w:eastAsia="標楷體" w:hint="eastAsia"/>
          <w:kern w:val="0"/>
        </w:rPr>
        <w:t>三</w:t>
      </w:r>
      <w:proofErr w:type="gramEnd"/>
      <w:r w:rsidR="00FF1964">
        <w:rPr>
          <w:rFonts w:eastAsia="標楷體" w:hint="eastAsia"/>
          <w:kern w:val="0"/>
        </w:rPr>
        <w:t>導師。</w:t>
      </w:r>
    </w:p>
    <w:p w14:paraId="4A56A861" w14:textId="5498BF79" w:rsidR="00FF1964" w:rsidRDefault="00FF1964" w:rsidP="00850EFB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提供老師所指導畢業專題的學生中</w:t>
      </w:r>
      <w:r w:rsidRPr="00802A97">
        <w:rPr>
          <w:rFonts w:eastAsia="標楷體" w:hint="eastAsia"/>
          <w:kern w:val="0"/>
        </w:rPr>
        <w:t>在學期間學業平均成績為該班前</w:t>
      </w:r>
      <w:r w:rsidRPr="00802A97">
        <w:rPr>
          <w:rFonts w:eastAsia="標楷體" w:hint="eastAsia"/>
          <w:kern w:val="0"/>
        </w:rPr>
        <w:t>50%</w:t>
      </w:r>
      <w:r>
        <w:rPr>
          <w:rFonts w:eastAsia="標楷體" w:hint="eastAsia"/>
          <w:kern w:val="0"/>
        </w:rPr>
        <w:t>的學生名單</w:t>
      </w:r>
      <w:r w:rsidR="00BA7EFE">
        <w:rPr>
          <w:rFonts w:eastAsia="標楷體" w:hint="eastAsia"/>
          <w:kern w:val="0"/>
        </w:rPr>
        <w:t>。</w:t>
      </w:r>
    </w:p>
    <w:p w14:paraId="76259989" w14:textId="5E983D1F" w:rsidR="00FF1964" w:rsidRDefault="00BA7EFE" w:rsidP="00BA7EFE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提供</w:t>
      </w:r>
      <w:r w:rsidRPr="000D4360">
        <w:rPr>
          <w:rFonts w:eastAsia="標楷體" w:hint="eastAsia"/>
          <w:kern w:val="0"/>
        </w:rPr>
        <w:t>修讀本系為</w:t>
      </w:r>
      <w:r w:rsidR="001C396D">
        <w:rPr>
          <w:rFonts w:eastAsia="標楷體" w:hint="eastAsia"/>
          <w:kern w:val="0"/>
        </w:rPr>
        <w:t>輔系</w:t>
      </w:r>
      <w:r w:rsidR="001C396D">
        <w:rPr>
          <w:rFonts w:ascii="標楷體" w:eastAsia="標楷體" w:hAnsi="標楷體" w:hint="eastAsia"/>
          <w:kern w:val="0"/>
        </w:rPr>
        <w:t>、</w:t>
      </w:r>
      <w:r w:rsidR="001C396D">
        <w:rPr>
          <w:rFonts w:eastAsia="標楷體" w:hint="eastAsia"/>
          <w:kern w:val="0"/>
        </w:rPr>
        <w:t>雙主修或</w:t>
      </w:r>
      <w:r w:rsidR="001C396D">
        <w:rPr>
          <w:rFonts w:ascii="標楷體" w:eastAsia="標楷體" w:hAnsi="標楷體" w:hint="eastAsia"/>
          <w:kern w:val="0"/>
        </w:rPr>
        <w:t>創業跨領域學程</w:t>
      </w:r>
      <w:r w:rsidRPr="000D4360">
        <w:rPr>
          <w:rFonts w:eastAsia="標楷體" w:hint="eastAsia"/>
          <w:kern w:val="0"/>
        </w:rPr>
        <w:t>的他系大三學生</w:t>
      </w:r>
      <w:r>
        <w:rPr>
          <w:rFonts w:eastAsia="標楷體" w:hint="eastAsia"/>
          <w:kern w:val="0"/>
        </w:rPr>
        <w:t>名單給該學期學生選修本系課程</w:t>
      </w:r>
      <w:r w:rsidRPr="000D4360">
        <w:rPr>
          <w:rFonts w:eastAsia="標楷體" w:hint="eastAsia"/>
          <w:kern w:val="0"/>
        </w:rPr>
        <w:t>之</w:t>
      </w:r>
      <w:r>
        <w:rPr>
          <w:rFonts w:eastAsia="標楷體" w:hint="eastAsia"/>
          <w:kern w:val="0"/>
        </w:rPr>
        <w:t>專任</w:t>
      </w:r>
      <w:r w:rsidRPr="000D4360">
        <w:rPr>
          <w:rFonts w:eastAsia="標楷體" w:hint="eastAsia"/>
          <w:kern w:val="0"/>
        </w:rPr>
        <w:t>授課老師</w:t>
      </w:r>
      <w:r>
        <w:rPr>
          <w:rFonts w:eastAsia="標楷體" w:hint="eastAsia"/>
          <w:kern w:val="0"/>
        </w:rPr>
        <w:t>。</w:t>
      </w:r>
    </w:p>
    <w:p w14:paraId="40888AD1" w14:textId="158A75B2" w:rsidR="00BA7EFE" w:rsidRDefault="002F0E31" w:rsidP="00BA7EFE">
      <w:pPr>
        <w:numPr>
          <w:ilvl w:val="0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三月底前，</w:t>
      </w:r>
      <w:r w:rsidR="00BA7EFE">
        <w:rPr>
          <w:rFonts w:eastAsia="標楷體" w:hint="eastAsia"/>
          <w:kern w:val="0"/>
        </w:rPr>
        <w:t>大學部日間部</w:t>
      </w:r>
      <w:r w:rsidR="00156FF8">
        <w:rPr>
          <w:rFonts w:eastAsia="標楷體" w:hint="eastAsia"/>
          <w:kern w:val="0"/>
        </w:rPr>
        <w:t>三年級</w:t>
      </w:r>
      <w:r>
        <w:rPr>
          <w:rFonts w:eastAsia="標楷體" w:hint="eastAsia"/>
          <w:kern w:val="0"/>
        </w:rPr>
        <w:t>導師</w:t>
      </w:r>
      <w:r w:rsidR="00BA1386">
        <w:rPr>
          <w:rFonts w:eastAsia="標楷體" w:hint="eastAsia"/>
          <w:kern w:val="0"/>
        </w:rPr>
        <w:t>須</w:t>
      </w:r>
      <w:r w:rsidR="00156FF8">
        <w:rPr>
          <w:rFonts w:eastAsia="標楷體" w:hint="eastAsia"/>
          <w:kern w:val="0"/>
        </w:rPr>
        <w:t>至少</w:t>
      </w:r>
      <w:r w:rsidR="00BA1386">
        <w:rPr>
          <w:rFonts w:eastAsia="標楷體" w:hint="eastAsia"/>
          <w:kern w:val="0"/>
        </w:rPr>
        <w:t>辦理一場</w:t>
      </w:r>
      <w:r w:rsidR="00BA1386" w:rsidRPr="00BA1386">
        <w:rPr>
          <w:rFonts w:eastAsia="標楷體" w:hint="eastAsia"/>
          <w:kern w:val="0"/>
        </w:rPr>
        <w:t>學生</w:t>
      </w:r>
      <w:proofErr w:type="gramStart"/>
      <w:r w:rsidR="00BA1386" w:rsidRPr="00BA1386">
        <w:rPr>
          <w:rFonts w:eastAsia="標楷體" w:hint="eastAsia"/>
          <w:kern w:val="0"/>
        </w:rPr>
        <w:t>修讀學</w:t>
      </w:r>
      <w:proofErr w:type="gramEnd"/>
      <w:r w:rsidR="00BA1386" w:rsidRPr="00BA1386">
        <w:rPr>
          <w:rFonts w:eastAsia="標楷體" w:hint="eastAsia"/>
          <w:kern w:val="0"/>
        </w:rPr>
        <w:t>、碩士五年一貫學位</w:t>
      </w:r>
      <w:r w:rsidR="00BA1386">
        <w:rPr>
          <w:rFonts w:eastAsia="標楷體" w:hint="eastAsia"/>
          <w:kern w:val="0"/>
        </w:rPr>
        <w:t>制度的班級宣導活動</w:t>
      </w:r>
    </w:p>
    <w:p w14:paraId="1FAFCC82" w14:textId="7D603CDF" w:rsidR="00BA1386" w:rsidRDefault="00BA1386" w:rsidP="00BA7EFE">
      <w:pPr>
        <w:numPr>
          <w:ilvl w:val="0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四月底前，學生申請預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生</w:t>
      </w:r>
      <w:r w:rsidR="00B074CF">
        <w:rPr>
          <w:rFonts w:eastAsia="標楷體" w:hint="eastAsia"/>
          <w:kern w:val="0"/>
        </w:rPr>
        <w:t>之</w:t>
      </w:r>
      <w:r>
        <w:rPr>
          <w:rFonts w:eastAsia="標楷體" w:hint="eastAsia"/>
          <w:kern w:val="0"/>
        </w:rPr>
        <w:t>輔導老師</w:t>
      </w:r>
      <w:r w:rsidR="00156FF8">
        <w:rPr>
          <w:rFonts w:eastAsia="標楷體" w:hint="eastAsia"/>
          <w:kern w:val="0"/>
        </w:rPr>
        <w:t>應完成工作項目</w:t>
      </w:r>
    </w:p>
    <w:p w14:paraId="1432B710" w14:textId="700C2FDE" w:rsidR="00156FF8" w:rsidRDefault="00156FF8" w:rsidP="00156FF8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大學部日間部三年級導師須至少辦理一場</w:t>
      </w:r>
      <w:r w:rsidR="00752F17">
        <w:rPr>
          <w:rFonts w:eastAsia="標楷體" w:hint="eastAsia"/>
          <w:kern w:val="0"/>
        </w:rPr>
        <w:t>申請預</w:t>
      </w:r>
      <w:proofErr w:type="gramStart"/>
      <w:r w:rsidR="00752F17">
        <w:rPr>
          <w:rFonts w:eastAsia="標楷體" w:hint="eastAsia"/>
          <w:kern w:val="0"/>
        </w:rPr>
        <w:t>研</w:t>
      </w:r>
      <w:proofErr w:type="gramEnd"/>
      <w:r w:rsidR="00752F17">
        <w:rPr>
          <w:rFonts w:eastAsia="標楷體" w:hint="eastAsia"/>
          <w:kern w:val="0"/>
        </w:rPr>
        <w:t>生</w:t>
      </w:r>
      <w:r>
        <w:rPr>
          <w:rFonts w:eastAsia="標楷體" w:hint="eastAsia"/>
          <w:kern w:val="0"/>
        </w:rPr>
        <w:t>小組團體輔導或個別輔導</w:t>
      </w:r>
      <w:r w:rsidR="00752F17">
        <w:rPr>
          <w:rFonts w:eastAsia="標楷體" w:hint="eastAsia"/>
          <w:kern w:val="0"/>
        </w:rPr>
        <w:t>活動。</w:t>
      </w:r>
    </w:p>
    <w:p w14:paraId="1C1B3916" w14:textId="5AA59FF7" w:rsidR="00156FF8" w:rsidRDefault="00156FF8" w:rsidP="00156FF8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進修學士班三年級導師須至少辦理一場</w:t>
      </w:r>
      <w:r w:rsidR="00752F17">
        <w:rPr>
          <w:rFonts w:eastAsia="標楷體" w:hint="eastAsia"/>
          <w:kern w:val="0"/>
        </w:rPr>
        <w:t>申請預</w:t>
      </w:r>
      <w:proofErr w:type="gramStart"/>
      <w:r w:rsidR="00752F17">
        <w:rPr>
          <w:rFonts w:eastAsia="標楷體" w:hint="eastAsia"/>
          <w:kern w:val="0"/>
        </w:rPr>
        <w:t>研</w:t>
      </w:r>
      <w:proofErr w:type="gramEnd"/>
      <w:r w:rsidR="00752F17">
        <w:rPr>
          <w:rFonts w:eastAsia="標楷體" w:hint="eastAsia"/>
          <w:kern w:val="0"/>
        </w:rPr>
        <w:t>生小組團體輔導或個別輔導活動</w:t>
      </w:r>
    </w:p>
    <w:p w14:paraId="0731F000" w14:textId="1EF6B866" w:rsidR="00303BEC" w:rsidRDefault="00752F17" w:rsidP="00303BEC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 w:rsidRPr="00303BEC">
        <w:rPr>
          <w:rFonts w:eastAsia="標楷體" w:hint="eastAsia"/>
          <w:kern w:val="0"/>
        </w:rPr>
        <w:t>畢業專題指導老師須至少辦理一場申請預</w:t>
      </w:r>
      <w:proofErr w:type="gramStart"/>
      <w:r w:rsidRPr="00303BEC">
        <w:rPr>
          <w:rFonts w:eastAsia="標楷體" w:hint="eastAsia"/>
          <w:kern w:val="0"/>
        </w:rPr>
        <w:t>研</w:t>
      </w:r>
      <w:proofErr w:type="gramEnd"/>
      <w:r w:rsidRPr="00303BEC">
        <w:rPr>
          <w:rFonts w:eastAsia="標楷體" w:hint="eastAsia"/>
          <w:kern w:val="0"/>
        </w:rPr>
        <w:t>生小組團體輔導或個別輔導活動</w:t>
      </w:r>
    </w:p>
    <w:p w14:paraId="3256D22C" w14:textId="2BFFDFB6" w:rsidR="00752F17" w:rsidRDefault="00752F17" w:rsidP="00303BEC">
      <w:pPr>
        <w:numPr>
          <w:ilvl w:val="1"/>
          <w:numId w:val="8"/>
        </w:numPr>
        <w:spacing w:line="400" w:lineRule="exact"/>
        <w:rPr>
          <w:rFonts w:eastAsia="標楷體"/>
          <w:kern w:val="0"/>
        </w:rPr>
      </w:pPr>
      <w:r w:rsidRPr="00303BEC">
        <w:rPr>
          <w:rFonts w:eastAsia="標楷體" w:hint="eastAsia"/>
          <w:kern w:val="0"/>
        </w:rPr>
        <w:t>該學期</w:t>
      </w:r>
      <w:r w:rsidR="001C396D">
        <w:rPr>
          <w:rFonts w:eastAsia="標楷體" w:hint="eastAsia"/>
          <w:kern w:val="0"/>
        </w:rPr>
        <w:t>有擔任修讀本系為</w:t>
      </w:r>
      <w:r w:rsidR="001C396D" w:rsidRPr="001C396D">
        <w:rPr>
          <w:rFonts w:eastAsia="標楷體" w:hint="eastAsia"/>
          <w:kern w:val="0"/>
        </w:rPr>
        <w:t>輔系、雙主修或創業跨領域學程</w:t>
      </w:r>
      <w:r w:rsidRPr="00303BEC">
        <w:rPr>
          <w:rFonts w:eastAsia="標楷體" w:hint="eastAsia"/>
          <w:kern w:val="0"/>
        </w:rPr>
        <w:t>之他系大三學生的授課老師至少辦理一場申請預</w:t>
      </w:r>
      <w:proofErr w:type="gramStart"/>
      <w:r w:rsidRPr="00303BEC">
        <w:rPr>
          <w:rFonts w:eastAsia="標楷體" w:hint="eastAsia"/>
          <w:kern w:val="0"/>
        </w:rPr>
        <w:t>研</w:t>
      </w:r>
      <w:proofErr w:type="gramEnd"/>
      <w:r w:rsidRPr="00303BEC">
        <w:rPr>
          <w:rFonts w:eastAsia="標楷體" w:hint="eastAsia"/>
          <w:kern w:val="0"/>
        </w:rPr>
        <w:t>生小組團體輔導或個別輔導活動</w:t>
      </w:r>
    </w:p>
    <w:p w14:paraId="0194586C" w14:textId="48CC5104" w:rsidR="00975325" w:rsidRDefault="00975325" w:rsidP="00303BEC">
      <w:pPr>
        <w:numPr>
          <w:ilvl w:val="0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學校公告</w:t>
      </w:r>
      <w:proofErr w:type="gramStart"/>
      <w:r w:rsidRPr="00700F02">
        <w:rPr>
          <w:rFonts w:eastAsia="標楷體" w:hAnsi="標楷體" w:hint="eastAsia"/>
          <w:kern w:val="0"/>
        </w:rPr>
        <w:t>修讀學</w:t>
      </w:r>
      <w:proofErr w:type="gramEnd"/>
      <w:r w:rsidRPr="00700F02">
        <w:rPr>
          <w:rFonts w:eastAsia="標楷體" w:hAnsi="標楷體" w:hint="eastAsia"/>
          <w:kern w:val="0"/>
        </w:rPr>
        <w:t>、碩士五年一貫學位</w:t>
      </w:r>
      <w:r>
        <w:rPr>
          <w:rFonts w:eastAsia="標楷體" w:hAnsi="標楷體" w:hint="eastAsia"/>
          <w:kern w:val="0"/>
        </w:rPr>
        <w:t>的申請日程後，應將申請日程、需繳交</w:t>
      </w:r>
      <w:r w:rsidR="00030411">
        <w:rPr>
          <w:rFonts w:eastAsia="標楷體" w:hAnsi="標楷體" w:hint="eastAsia"/>
          <w:kern w:val="0"/>
        </w:rPr>
        <w:t>的書面申請資料等訊息</w:t>
      </w:r>
      <w:proofErr w:type="gramStart"/>
      <w:r w:rsidR="00030411">
        <w:rPr>
          <w:rFonts w:eastAsia="標楷體" w:hAnsi="標楷體" w:hint="eastAsia"/>
          <w:kern w:val="0"/>
        </w:rPr>
        <w:t>公告於系網頁</w:t>
      </w:r>
      <w:proofErr w:type="gramEnd"/>
      <w:r w:rsidR="00030411">
        <w:rPr>
          <w:rFonts w:eastAsia="標楷體" w:hAnsi="標楷體" w:hint="eastAsia"/>
          <w:kern w:val="0"/>
        </w:rPr>
        <w:t>，並轉知</w:t>
      </w:r>
      <w:r w:rsidR="00030411">
        <w:rPr>
          <w:rFonts w:eastAsia="標楷體" w:hint="eastAsia"/>
          <w:kern w:val="0"/>
        </w:rPr>
        <w:t>申請預</w:t>
      </w:r>
      <w:proofErr w:type="gramStart"/>
      <w:r w:rsidR="00030411">
        <w:rPr>
          <w:rFonts w:eastAsia="標楷體" w:hint="eastAsia"/>
          <w:kern w:val="0"/>
        </w:rPr>
        <w:t>研</w:t>
      </w:r>
      <w:proofErr w:type="gramEnd"/>
      <w:r w:rsidR="00030411">
        <w:rPr>
          <w:rFonts w:eastAsia="標楷體" w:hint="eastAsia"/>
          <w:kern w:val="0"/>
        </w:rPr>
        <w:t>生之輔導老師。</w:t>
      </w:r>
    </w:p>
    <w:p w14:paraId="3860D02E" w14:textId="29E64290" w:rsidR="00303BEC" w:rsidRPr="00303BEC" w:rsidRDefault="00303BEC" w:rsidP="00303BEC">
      <w:pPr>
        <w:numPr>
          <w:ilvl w:val="0"/>
          <w:numId w:val="8"/>
        </w:numPr>
        <w:spacing w:line="400" w:lineRule="exact"/>
        <w:rPr>
          <w:rFonts w:eastAsia="標楷體"/>
          <w:kern w:val="0"/>
        </w:rPr>
      </w:pPr>
      <w:r>
        <w:rPr>
          <w:rFonts w:eastAsia="標楷體" w:hint="eastAsia"/>
          <w:kern w:val="0"/>
        </w:rPr>
        <w:t>五月份時，學生申請預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生</w:t>
      </w:r>
      <w:r w:rsidR="00B074CF">
        <w:rPr>
          <w:rFonts w:eastAsia="標楷體" w:hint="eastAsia"/>
          <w:kern w:val="0"/>
        </w:rPr>
        <w:t>之</w:t>
      </w:r>
      <w:r>
        <w:rPr>
          <w:rFonts w:eastAsia="標楷體" w:hint="eastAsia"/>
          <w:kern w:val="0"/>
        </w:rPr>
        <w:t>輔導老師應提醒</w:t>
      </w:r>
      <w:r w:rsidR="00843099">
        <w:rPr>
          <w:rFonts w:eastAsia="標楷體" w:hint="eastAsia"/>
          <w:kern w:val="0"/>
        </w:rPr>
        <w:t>具有</w:t>
      </w:r>
      <w:r>
        <w:rPr>
          <w:rFonts w:eastAsia="標楷體" w:hint="eastAsia"/>
          <w:kern w:val="0"/>
        </w:rPr>
        <w:t>申請</w:t>
      </w:r>
      <w:r w:rsidR="00843099">
        <w:rPr>
          <w:rFonts w:eastAsia="標楷體" w:hint="eastAsia"/>
          <w:kern w:val="0"/>
        </w:rPr>
        <w:t>意願的學生提出申請</w:t>
      </w:r>
      <w:r w:rsidR="00700F02">
        <w:rPr>
          <w:rFonts w:eastAsia="標楷體" w:hint="eastAsia"/>
          <w:kern w:val="0"/>
        </w:rPr>
        <w:t>的</w:t>
      </w:r>
      <w:r w:rsidR="00843099">
        <w:rPr>
          <w:rFonts w:eastAsia="標楷體" w:hint="eastAsia"/>
          <w:kern w:val="0"/>
        </w:rPr>
        <w:t>日</w:t>
      </w:r>
      <w:r w:rsidR="00843099">
        <w:rPr>
          <w:rFonts w:eastAsia="標楷體" w:hint="eastAsia"/>
          <w:kern w:val="0"/>
        </w:rPr>
        <w:lastRenderedPageBreak/>
        <w:t>期、應準備的書面資料</w:t>
      </w:r>
      <w:r w:rsidR="00B074CF">
        <w:rPr>
          <w:rFonts w:eastAsia="標楷體" w:hint="eastAsia"/>
          <w:kern w:val="0"/>
        </w:rPr>
        <w:t>，並掌握學生申請狀況。</w:t>
      </w:r>
    </w:p>
    <w:p w14:paraId="2076C0C9" w14:textId="3C1FF23A" w:rsidR="00B074CF" w:rsidRPr="00B074CF" w:rsidRDefault="00B074CF" w:rsidP="00FC2E33">
      <w:pPr>
        <w:numPr>
          <w:ilvl w:val="0"/>
          <w:numId w:val="1"/>
        </w:numPr>
        <w:spacing w:line="400" w:lineRule="exact"/>
        <w:ind w:left="567" w:hanging="567"/>
        <w:rPr>
          <w:rFonts w:eastAsia="標楷體"/>
          <w:kern w:val="0"/>
        </w:rPr>
      </w:pPr>
      <w:r>
        <w:rPr>
          <w:rFonts w:eastAsia="標楷體" w:hint="eastAsia"/>
          <w:kern w:val="0"/>
        </w:rPr>
        <w:t>申請預</w:t>
      </w:r>
      <w:proofErr w:type="gramStart"/>
      <w:r>
        <w:rPr>
          <w:rFonts w:eastAsia="標楷體" w:hint="eastAsia"/>
          <w:kern w:val="0"/>
        </w:rPr>
        <w:t>研</w:t>
      </w:r>
      <w:proofErr w:type="gramEnd"/>
      <w:r>
        <w:rPr>
          <w:rFonts w:eastAsia="標楷體" w:hint="eastAsia"/>
          <w:kern w:val="0"/>
        </w:rPr>
        <w:t>生之輔導老師</w:t>
      </w:r>
      <w:r w:rsidR="00700F02">
        <w:rPr>
          <w:rFonts w:eastAsia="標楷體" w:hint="eastAsia"/>
          <w:kern w:val="0"/>
        </w:rPr>
        <w:t>所辦理的</w:t>
      </w:r>
      <w:r w:rsidR="00622E6A">
        <w:rPr>
          <w:rFonts w:eastAsia="標楷體" w:hint="eastAsia"/>
          <w:kern w:val="0"/>
        </w:rPr>
        <w:t>各項輔導活動需填寫</w:t>
      </w:r>
      <w:r w:rsidR="00622E6A" w:rsidRPr="00622E6A">
        <w:rPr>
          <w:rFonts w:eastAsia="標楷體" w:hint="eastAsia"/>
          <w:kern w:val="0"/>
        </w:rPr>
        <w:t>輔導申請修讀五年一貫學位活動記錄表</w:t>
      </w:r>
      <w:r w:rsidR="00975325">
        <w:rPr>
          <w:rFonts w:eastAsia="標楷體" w:hint="eastAsia"/>
          <w:kern w:val="0"/>
        </w:rPr>
        <w:t>(</w:t>
      </w:r>
      <w:r w:rsidR="00975325">
        <w:rPr>
          <w:rFonts w:eastAsia="標楷體" w:hint="eastAsia"/>
          <w:kern w:val="0"/>
        </w:rPr>
        <w:t>附件一</w:t>
      </w:r>
      <w:r w:rsidR="00975325">
        <w:rPr>
          <w:rFonts w:eastAsia="標楷體" w:hint="eastAsia"/>
          <w:kern w:val="0"/>
        </w:rPr>
        <w:t>)</w:t>
      </w:r>
      <w:r w:rsidR="00622E6A">
        <w:rPr>
          <w:rFonts w:eastAsia="標楷體" w:hint="eastAsia"/>
          <w:kern w:val="0"/>
        </w:rPr>
        <w:t>，並於活動結束一周內</w:t>
      </w:r>
      <w:proofErr w:type="gramStart"/>
      <w:r w:rsidR="00622E6A">
        <w:rPr>
          <w:rFonts w:eastAsia="標楷體" w:hint="eastAsia"/>
          <w:kern w:val="0"/>
        </w:rPr>
        <w:t>繳至系辦公室</w:t>
      </w:r>
      <w:proofErr w:type="gramEnd"/>
      <w:r w:rsidR="00622E6A">
        <w:rPr>
          <w:rFonts w:eastAsia="標楷體" w:hint="eastAsia"/>
          <w:kern w:val="0"/>
        </w:rPr>
        <w:t>供主管查閱。</w:t>
      </w:r>
    </w:p>
    <w:p w14:paraId="220B06FB" w14:textId="65E5B0FC" w:rsidR="006D5000" w:rsidRDefault="006D5000" w:rsidP="00FC2E33">
      <w:pPr>
        <w:numPr>
          <w:ilvl w:val="0"/>
          <w:numId w:val="1"/>
        </w:numPr>
        <w:spacing w:line="400" w:lineRule="exact"/>
        <w:ind w:left="567" w:hanging="567"/>
        <w:rPr>
          <w:rFonts w:eastAsia="標楷體"/>
          <w:kern w:val="0"/>
        </w:rPr>
      </w:pPr>
      <w:proofErr w:type="gramStart"/>
      <w:r w:rsidRPr="006D5000">
        <w:rPr>
          <w:rFonts w:eastAsia="標楷體" w:hint="eastAsia"/>
          <w:kern w:val="0"/>
        </w:rPr>
        <w:t>修讀學</w:t>
      </w:r>
      <w:proofErr w:type="gramEnd"/>
      <w:r w:rsidRPr="006D5000">
        <w:rPr>
          <w:rFonts w:eastAsia="標楷體" w:hint="eastAsia"/>
          <w:kern w:val="0"/>
        </w:rPr>
        <w:t>、碩士五年一貫學位的碩士班預備研究生</w:t>
      </w:r>
      <w:r>
        <w:rPr>
          <w:rFonts w:eastAsia="標楷體" w:hint="eastAsia"/>
          <w:kern w:val="0"/>
        </w:rPr>
        <w:t>之</w:t>
      </w:r>
      <w:r w:rsidR="00100A21">
        <w:rPr>
          <w:rFonts w:eastAsia="標楷體" w:hint="eastAsia"/>
          <w:kern w:val="0"/>
        </w:rPr>
        <w:t>申請</w:t>
      </w:r>
      <w:r>
        <w:rPr>
          <w:rFonts w:eastAsia="標楷體" w:hint="eastAsia"/>
          <w:kern w:val="0"/>
        </w:rPr>
        <w:t>時程與甄選條件</w:t>
      </w:r>
      <w:r w:rsidR="004833A1">
        <w:rPr>
          <w:rFonts w:eastAsia="標楷體" w:hint="eastAsia"/>
          <w:kern w:val="0"/>
        </w:rPr>
        <w:t>則</w:t>
      </w:r>
      <w:r w:rsidR="00100A21">
        <w:rPr>
          <w:rFonts w:eastAsia="標楷體" w:hint="eastAsia"/>
          <w:kern w:val="0"/>
        </w:rPr>
        <w:t>依據教務處當年度公告的</w:t>
      </w:r>
      <w:r w:rsidR="00100A21" w:rsidRPr="00100A21">
        <w:rPr>
          <w:rFonts w:eastAsia="標楷體" w:hint="eastAsia"/>
          <w:kern w:val="0"/>
        </w:rPr>
        <w:t>申請修讀五年一貫學、碩士學位注意事項</w:t>
      </w:r>
      <w:r w:rsidR="00100A21">
        <w:rPr>
          <w:rFonts w:eastAsia="標楷體" w:hint="eastAsia"/>
          <w:kern w:val="0"/>
        </w:rPr>
        <w:t>之規定辦理。</w:t>
      </w:r>
    </w:p>
    <w:p w14:paraId="254AE45E" w14:textId="6BDDDD93" w:rsidR="00E45FCC" w:rsidRDefault="00F0260A" w:rsidP="00E45FCC">
      <w:pPr>
        <w:numPr>
          <w:ilvl w:val="0"/>
          <w:numId w:val="1"/>
        </w:numPr>
        <w:spacing w:line="400" w:lineRule="exact"/>
        <w:ind w:left="709" w:hanging="709"/>
        <w:rPr>
          <w:rFonts w:eastAsia="標楷體" w:hAnsi="標楷體"/>
        </w:rPr>
      </w:pPr>
      <w:r>
        <w:rPr>
          <w:rFonts w:eastAsia="標楷體" w:hAnsi="標楷體" w:hint="eastAsia"/>
        </w:rPr>
        <w:t>有關預</w:t>
      </w:r>
      <w:proofErr w:type="gramStart"/>
      <w:r>
        <w:rPr>
          <w:rFonts w:eastAsia="標楷體" w:hAnsi="標楷體" w:hint="eastAsia"/>
        </w:rPr>
        <w:t>研</w:t>
      </w:r>
      <w:proofErr w:type="gramEnd"/>
      <w:r>
        <w:rPr>
          <w:rFonts w:eastAsia="標楷體" w:hAnsi="標楷體" w:hint="eastAsia"/>
        </w:rPr>
        <w:t>生的選課、學分抵免、</w:t>
      </w:r>
      <w:r w:rsidR="00E45FCC">
        <w:rPr>
          <w:rFonts w:eastAsia="標楷體" w:hAnsi="標楷體" w:hint="eastAsia"/>
        </w:rPr>
        <w:t>學雜費收費標準及學位取得之規定則依據</w:t>
      </w:r>
      <w:r w:rsidR="00E45FCC" w:rsidRPr="00E45FCC">
        <w:rPr>
          <w:rFonts w:eastAsia="標楷體" w:hAnsi="標楷體" w:hint="eastAsia"/>
        </w:rPr>
        <w:t>亞洲大學學生</w:t>
      </w:r>
      <w:proofErr w:type="gramStart"/>
      <w:r w:rsidR="00E45FCC" w:rsidRPr="00E45FCC">
        <w:rPr>
          <w:rFonts w:eastAsia="標楷體" w:hAnsi="標楷體" w:hint="eastAsia"/>
        </w:rPr>
        <w:t>修讀學</w:t>
      </w:r>
      <w:proofErr w:type="gramEnd"/>
      <w:r w:rsidR="00E45FCC" w:rsidRPr="00E45FCC">
        <w:rPr>
          <w:rFonts w:eastAsia="標楷體" w:hAnsi="標楷體" w:hint="eastAsia"/>
        </w:rPr>
        <w:t>、碩士五年一貫學位實施要點</w:t>
      </w:r>
      <w:r w:rsidR="00E45FCC">
        <w:rPr>
          <w:rFonts w:eastAsia="標楷體" w:hAnsi="標楷體" w:hint="eastAsia"/>
        </w:rPr>
        <w:t>辦理。</w:t>
      </w:r>
    </w:p>
    <w:p w14:paraId="32621C30" w14:textId="60CE6888" w:rsidR="00E45FCC" w:rsidRDefault="00E45FCC" w:rsidP="00E45FCC">
      <w:pPr>
        <w:numPr>
          <w:ilvl w:val="0"/>
          <w:numId w:val="1"/>
        </w:numPr>
        <w:spacing w:line="400" w:lineRule="exact"/>
        <w:ind w:left="709" w:hanging="709"/>
        <w:rPr>
          <w:rFonts w:eastAsia="標楷體" w:hAnsi="標楷體"/>
          <w:kern w:val="0"/>
        </w:rPr>
      </w:pPr>
      <w:r w:rsidRPr="00B33620">
        <w:rPr>
          <w:rFonts w:eastAsia="標楷體" w:hAnsi="標楷體"/>
          <w:kern w:val="0"/>
        </w:rPr>
        <w:t>本</w:t>
      </w:r>
      <w:r>
        <w:rPr>
          <w:rFonts w:eastAsia="標楷體" w:hAnsi="標楷體" w:hint="eastAsia"/>
          <w:kern w:val="0"/>
        </w:rPr>
        <w:t>作業準則</w:t>
      </w:r>
      <w:r w:rsidRPr="00B33620">
        <w:rPr>
          <w:rFonts w:eastAsia="標楷體" w:hAnsi="標楷體"/>
          <w:kern w:val="0"/>
        </w:rPr>
        <w:t>經</w:t>
      </w:r>
      <w:r>
        <w:rPr>
          <w:rFonts w:eastAsia="標楷體" w:hAnsi="標楷體" w:hint="eastAsia"/>
          <w:kern w:val="0"/>
        </w:rPr>
        <w:t>系</w:t>
      </w:r>
      <w:proofErr w:type="gramStart"/>
      <w:r w:rsidRPr="00B33620">
        <w:rPr>
          <w:rFonts w:eastAsia="標楷體" w:hAnsi="標楷體"/>
          <w:kern w:val="0"/>
        </w:rPr>
        <w:t>務</w:t>
      </w:r>
      <w:proofErr w:type="gramEnd"/>
      <w:r w:rsidRPr="00B33620">
        <w:rPr>
          <w:rFonts w:eastAsia="標楷體" w:hAnsi="標楷體"/>
          <w:kern w:val="0"/>
        </w:rPr>
        <w:t>會議通過後發布施行，修正時亦同</w:t>
      </w:r>
      <w:r w:rsidRPr="00B33620">
        <w:rPr>
          <w:rFonts w:eastAsia="標楷體" w:hAnsi="標楷體" w:hint="eastAsia"/>
          <w:kern w:val="0"/>
        </w:rPr>
        <w:t>。</w:t>
      </w:r>
    </w:p>
    <w:p w14:paraId="398A4105" w14:textId="77777777" w:rsidR="00E45FCC" w:rsidRDefault="00E45FCC" w:rsidP="00E45FCC">
      <w:pPr>
        <w:spacing w:line="400" w:lineRule="exact"/>
        <w:rPr>
          <w:rFonts w:eastAsia="標楷體" w:hAnsi="標楷體"/>
        </w:rPr>
      </w:pPr>
    </w:p>
    <w:p w14:paraId="73086717" w14:textId="537D7391" w:rsidR="0057306F" w:rsidRPr="00B33620" w:rsidRDefault="0057306F" w:rsidP="00C915A5">
      <w:pPr>
        <w:spacing w:line="400" w:lineRule="exact"/>
        <w:rPr>
          <w:rFonts w:eastAsia="標楷體"/>
        </w:rPr>
      </w:pPr>
      <w:r>
        <w:rPr>
          <w:rFonts w:eastAsia="標楷體" w:hAnsi="標楷體"/>
          <w:kern w:val="0"/>
        </w:rPr>
        <w:br w:type="page"/>
      </w:r>
      <w:bookmarkStart w:id="3" w:name="_GoBack"/>
      <w:bookmarkEnd w:id="3"/>
    </w:p>
    <w:p w14:paraId="6D1F7CF5" w14:textId="77777777" w:rsidR="00FC2E33" w:rsidRPr="00B33620" w:rsidRDefault="00FC2E33" w:rsidP="00FC2E33">
      <w:pPr>
        <w:spacing w:line="0" w:lineRule="atLeast"/>
        <w:rPr>
          <w:rFonts w:ascii="標楷體" w:eastAsia="標楷體"/>
          <w:bCs/>
          <w:sz w:val="28"/>
          <w:szCs w:val="28"/>
        </w:rPr>
        <w:sectPr w:rsidR="00FC2E33" w:rsidRPr="00B33620" w:rsidSect="00A603A0">
          <w:footerReference w:type="even" r:id="rId7"/>
          <w:footerReference w:type="default" r:id="rId8"/>
          <w:pgSz w:w="11906" w:h="16838" w:code="9"/>
          <w:pgMar w:top="1134" w:right="1134" w:bottom="720" w:left="1134" w:header="851" w:footer="992" w:gutter="0"/>
          <w:pgNumType w:start="0"/>
          <w:cols w:space="425"/>
          <w:titlePg/>
          <w:docGrid w:linePitch="360"/>
        </w:sectPr>
      </w:pPr>
    </w:p>
    <w:p w14:paraId="6C09A695" w14:textId="7F892049" w:rsidR="00FC2E33" w:rsidRPr="009A106F" w:rsidRDefault="005B59AB" w:rsidP="002A3B83">
      <w:pPr>
        <w:tabs>
          <w:tab w:val="left" w:pos="993"/>
        </w:tabs>
        <w:suppressAutoHyphens/>
        <w:autoSpaceDN w:val="0"/>
        <w:spacing w:before="240" w:after="240" w:line="276" w:lineRule="auto"/>
        <w:ind w:left="-125" w:hanging="156"/>
        <w:jc w:val="center"/>
        <w:textAlignment w:val="baseline"/>
        <w:rPr>
          <w:rFonts w:eastAsia="標楷體"/>
          <w:b/>
          <w:kern w:val="3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B03FC" wp14:editId="7BFBA22A">
                <wp:simplePos x="0" y="0"/>
                <wp:positionH relativeFrom="column">
                  <wp:posOffset>4093845</wp:posOffset>
                </wp:positionH>
                <wp:positionV relativeFrom="paragraph">
                  <wp:posOffset>-335915</wp:posOffset>
                </wp:positionV>
                <wp:extent cx="1271270" cy="535305"/>
                <wp:effectExtent l="0" t="0" r="508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127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BA6A6D" w14:textId="77777777" w:rsidR="00FC2E33" w:rsidRPr="009A106F" w:rsidRDefault="00FC2E33" w:rsidP="00FC2E33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A106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文件編號：AC-0025</w:t>
                            </w:r>
                          </w:p>
                          <w:p w14:paraId="6891DD58" w14:textId="77777777" w:rsidR="00FC2E33" w:rsidRPr="009A106F" w:rsidRDefault="00FC2E33" w:rsidP="00FC2E33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106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機密等級：2 限閱</w:t>
                            </w:r>
                          </w:p>
                          <w:p w14:paraId="3EE55BA6" w14:textId="77777777" w:rsidR="00FC2E33" w:rsidRPr="009A106F" w:rsidRDefault="00FC2E33" w:rsidP="00FC2E33">
                            <w:pPr>
                              <w:spacing w:line="21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A106F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版本：1</w:t>
                            </w:r>
                          </w:p>
                          <w:p w14:paraId="7FF9D19B" w14:textId="77777777" w:rsidR="00FC2E33" w:rsidRDefault="00FC2E33" w:rsidP="00FC2E33">
                            <w:pPr>
                              <w:snapToGrid w:val="0"/>
                              <w:rPr>
                                <w:rFonts w:ascii="標楷體" w:hAnsi="標楷體" w:cs="Arial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03F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22.35pt;margin-top:-26.45pt;width:100.1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" strokecolor="#c0504d" strokeweight=".70561mm">
                <v:path arrowok="t"/>
                <v:textbox>
                  <w:txbxContent>
                    <w:p w14:paraId="76BA6A6D" w14:textId="77777777" w:rsidR="00FC2E33" w:rsidRPr="009A106F" w:rsidRDefault="00FC2E33" w:rsidP="00FC2E33">
                      <w:pPr>
                        <w:spacing w:line="220" w:lineRule="exact"/>
                        <w:rPr>
                          <w:rFonts w:ascii="標楷體" w:eastAsia="標楷體" w:hAnsi="標楷體"/>
                        </w:rPr>
                      </w:pPr>
                      <w:r w:rsidRPr="009A106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文件編號：AC-0025</w:t>
                      </w:r>
                    </w:p>
                    <w:p w14:paraId="6891DD58" w14:textId="77777777" w:rsidR="00FC2E33" w:rsidRPr="009A106F" w:rsidRDefault="00FC2E33" w:rsidP="00FC2E33">
                      <w:pPr>
                        <w:spacing w:line="22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A106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機密等級：2 限閱</w:t>
                      </w:r>
                    </w:p>
                    <w:p w14:paraId="3EE55BA6" w14:textId="77777777" w:rsidR="00FC2E33" w:rsidRPr="009A106F" w:rsidRDefault="00FC2E33" w:rsidP="00FC2E33">
                      <w:pPr>
                        <w:spacing w:line="21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A106F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版本：1</w:t>
                      </w:r>
                    </w:p>
                    <w:p w14:paraId="7FF9D19B" w14:textId="77777777" w:rsidR="00FC2E33" w:rsidRDefault="00FC2E33" w:rsidP="00FC2E33">
                      <w:pPr>
                        <w:snapToGrid w:val="0"/>
                        <w:rPr>
                          <w:rFonts w:ascii="標楷體" w:hAnsi="標楷體" w:cs="Arial"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814BD74" wp14:editId="5EBD32EA">
            <wp:simplePos x="0" y="0"/>
            <wp:positionH relativeFrom="margin">
              <wp:posOffset>1905</wp:posOffset>
            </wp:positionH>
            <wp:positionV relativeFrom="margin">
              <wp:posOffset>89535</wp:posOffset>
            </wp:positionV>
            <wp:extent cx="619125" cy="597535"/>
            <wp:effectExtent l="0" t="0" r="0" b="0"/>
            <wp:wrapSquare wrapText="bothSides"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E33" w:rsidRPr="009A106F">
        <w:rPr>
          <w:rFonts w:eastAsia="標楷體"/>
          <w:b/>
          <w:kern w:val="3"/>
          <w:sz w:val="40"/>
          <w:szCs w:val="40"/>
        </w:rPr>
        <w:t>亞洲大學</w:t>
      </w:r>
      <w:bookmarkStart w:id="4" w:name="_Hlk106119306"/>
      <w:proofErr w:type="gramStart"/>
      <w:r w:rsidR="00FC2E33" w:rsidRPr="009A106F">
        <w:rPr>
          <w:rFonts w:eastAsia="標楷體"/>
          <w:b/>
          <w:kern w:val="3"/>
          <w:sz w:val="40"/>
          <w:szCs w:val="40"/>
        </w:rPr>
        <w:t>修讀學</w:t>
      </w:r>
      <w:proofErr w:type="gramEnd"/>
      <w:r w:rsidR="00FC2E33" w:rsidRPr="009A106F">
        <w:rPr>
          <w:rFonts w:eastAsia="標楷體"/>
          <w:b/>
          <w:kern w:val="3"/>
          <w:sz w:val="40"/>
          <w:szCs w:val="40"/>
        </w:rPr>
        <w:t>、碩士五年一貫學位申請表</w:t>
      </w:r>
      <w:bookmarkEnd w:id="4"/>
    </w:p>
    <w:p w14:paraId="49488B67" w14:textId="7129265A" w:rsidR="00FC2E33" w:rsidRPr="009A106F" w:rsidRDefault="00FC2E33" w:rsidP="00FC2E33">
      <w:pPr>
        <w:suppressAutoHyphens/>
        <w:autoSpaceDN w:val="0"/>
        <w:snapToGrid w:val="0"/>
        <w:spacing w:before="240"/>
        <w:ind w:right="82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t xml:space="preserve">                                            </w:t>
      </w:r>
      <w:r w:rsidRPr="009A106F">
        <w:rPr>
          <w:rFonts w:eastAsia="標楷體"/>
          <w:kern w:val="3"/>
          <w:sz w:val="28"/>
        </w:rPr>
        <w:t>申請日期：</w:t>
      </w:r>
      <w:r w:rsidRPr="009A106F">
        <w:rPr>
          <w:rFonts w:eastAsia="標楷體"/>
          <w:kern w:val="3"/>
          <w:sz w:val="28"/>
        </w:rPr>
        <w:t xml:space="preserve">     </w:t>
      </w:r>
      <w:r w:rsidRPr="009A106F">
        <w:rPr>
          <w:rFonts w:eastAsia="標楷體"/>
          <w:kern w:val="3"/>
          <w:sz w:val="28"/>
        </w:rPr>
        <w:t>年</w:t>
      </w:r>
      <w:r w:rsidRPr="009A106F">
        <w:rPr>
          <w:rFonts w:eastAsia="標楷體"/>
          <w:kern w:val="3"/>
          <w:sz w:val="28"/>
        </w:rPr>
        <w:t xml:space="preserve">     </w:t>
      </w:r>
      <w:r w:rsidRPr="009A106F">
        <w:rPr>
          <w:rFonts w:eastAsia="標楷體"/>
          <w:kern w:val="3"/>
          <w:sz w:val="28"/>
        </w:rPr>
        <w:t>月</w:t>
      </w:r>
      <w:r w:rsidRPr="009A106F">
        <w:rPr>
          <w:rFonts w:eastAsia="標楷體"/>
          <w:kern w:val="3"/>
          <w:sz w:val="28"/>
        </w:rPr>
        <w:t xml:space="preserve">    </w:t>
      </w:r>
      <w:r w:rsidRPr="009A106F">
        <w:rPr>
          <w:rFonts w:eastAsia="標楷體"/>
          <w:kern w:val="3"/>
          <w:sz w:val="28"/>
        </w:rPr>
        <w:t>日</w:t>
      </w:r>
    </w:p>
    <w:tbl>
      <w:tblPr>
        <w:tblW w:w="109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851"/>
        <w:gridCol w:w="850"/>
        <w:gridCol w:w="851"/>
        <w:gridCol w:w="850"/>
        <w:gridCol w:w="298"/>
        <w:gridCol w:w="568"/>
        <w:gridCol w:w="850"/>
        <w:gridCol w:w="328"/>
        <w:gridCol w:w="381"/>
        <w:gridCol w:w="709"/>
        <w:gridCol w:w="1843"/>
        <w:gridCol w:w="932"/>
      </w:tblGrid>
      <w:tr w:rsidR="00FC2E33" w:rsidRPr="009A106F" w14:paraId="73FE6790" w14:textId="77777777" w:rsidTr="00A603A0">
        <w:trPr>
          <w:trHeight w:val="749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18D032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spacing w:val="77"/>
                <w:kern w:val="0"/>
                <w:sz w:val="26"/>
                <w:szCs w:val="26"/>
              </w:rPr>
              <w:t xml:space="preserve">學 </w:t>
            </w:r>
            <w:r w:rsidRPr="009A106F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號</w:t>
            </w:r>
          </w:p>
        </w:tc>
        <w:tc>
          <w:tcPr>
            <w:tcW w:w="37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80FF0" w14:textId="77777777" w:rsidR="00FC2E33" w:rsidRPr="009A106F" w:rsidRDefault="00FC2E33" w:rsidP="00A603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85B1B" w14:textId="77777777" w:rsidR="00FC2E33" w:rsidRPr="009A106F" w:rsidRDefault="00FC2E33" w:rsidP="00A603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學   制</w:t>
            </w:r>
          </w:p>
        </w:tc>
        <w:tc>
          <w:tcPr>
            <w:tcW w:w="38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1BEA75" w14:textId="77777777" w:rsidR="00FC2E33" w:rsidRPr="009A106F" w:rsidRDefault="00FC2E33" w:rsidP="00A603A0">
            <w:pPr>
              <w:suppressAutoHyphens/>
              <w:autoSpaceDN w:val="0"/>
              <w:ind w:firstLine="14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□大學日間部 □進修學士班</w:t>
            </w:r>
          </w:p>
        </w:tc>
      </w:tr>
      <w:tr w:rsidR="00FC2E33" w:rsidRPr="009A106F" w14:paraId="4D4B7FF3" w14:textId="77777777" w:rsidTr="00A603A0">
        <w:trPr>
          <w:trHeight w:val="74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D7F015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221757" w14:textId="77777777" w:rsidR="00FC2E33" w:rsidRPr="009A106F" w:rsidRDefault="00FC2E33" w:rsidP="00A603A0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E649E9" w14:textId="77777777" w:rsidR="00FC2E33" w:rsidRPr="009A106F" w:rsidRDefault="00FC2E33" w:rsidP="00A603A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就讀系所(組)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E504E" w14:textId="77777777" w:rsidR="00FC2E33" w:rsidRPr="009A106F" w:rsidRDefault="00FC2E33" w:rsidP="00A603A0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C2E33" w:rsidRPr="009A106F" w14:paraId="3108C45D" w14:textId="77777777" w:rsidTr="00A603A0">
        <w:trPr>
          <w:trHeight w:val="749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786F48" w14:textId="77777777" w:rsidR="00FC2E33" w:rsidRPr="009A106F" w:rsidRDefault="00FC2E33" w:rsidP="00A603A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聯絡方式</w:t>
            </w:r>
          </w:p>
        </w:tc>
        <w:tc>
          <w:tcPr>
            <w:tcW w:w="3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520D78" w14:textId="77777777" w:rsidR="00FC2E33" w:rsidRPr="009A106F" w:rsidRDefault="00FC2E33" w:rsidP="00A603A0">
            <w:pPr>
              <w:suppressAutoHyphens/>
              <w:autoSpaceDN w:val="0"/>
              <w:snapToGrid w:val="0"/>
              <w:ind w:right="255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手機：</w:t>
            </w:r>
          </w:p>
          <w:p w14:paraId="15DBBF84" w14:textId="77777777" w:rsidR="00FC2E33" w:rsidRPr="009A106F" w:rsidRDefault="00FC2E33" w:rsidP="00A603A0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電話： 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4ED570" w14:textId="77777777" w:rsidR="00FC2E33" w:rsidRPr="009A106F" w:rsidRDefault="00FC2E33" w:rsidP="00A603A0">
            <w:pPr>
              <w:suppressAutoHyphens/>
              <w:autoSpaceDN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0"/>
                <w:sz w:val="26"/>
                <w:szCs w:val="26"/>
              </w:rPr>
              <w:t>年級班別</w:t>
            </w: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5F0327" w14:textId="77777777" w:rsidR="00FC2E33" w:rsidRPr="009A106F" w:rsidRDefault="00FC2E33" w:rsidP="00A603A0">
            <w:pPr>
              <w:suppressAutoHyphens/>
              <w:autoSpaceDN w:val="0"/>
              <w:snapToGrid w:val="0"/>
              <w:ind w:right="255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3"/>
                <w:sz w:val="28"/>
                <w:szCs w:val="26"/>
              </w:rPr>
              <w:t>1□2□3□4□ 年      班</w:t>
            </w:r>
          </w:p>
        </w:tc>
      </w:tr>
      <w:tr w:rsidR="00FC2E33" w:rsidRPr="009A106F" w14:paraId="67AC0E73" w14:textId="77777777" w:rsidTr="00A603A0">
        <w:trPr>
          <w:trHeight w:val="905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61EB6B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申請修讀</w:t>
            </w:r>
          </w:p>
          <w:p w14:paraId="1F91343A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proofErr w:type="gramStart"/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系所別</w:t>
            </w:r>
            <w:proofErr w:type="gramEnd"/>
          </w:p>
        </w:tc>
        <w:tc>
          <w:tcPr>
            <w:tcW w:w="9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D4C12" w14:textId="77777777" w:rsidR="00FC2E33" w:rsidRPr="009A106F" w:rsidRDefault="00FC2E33" w:rsidP="00A603A0">
            <w:pPr>
              <w:suppressAutoHyphens/>
              <w:autoSpaceDN w:val="0"/>
              <w:snapToGrid w:val="0"/>
              <w:spacing w:before="240"/>
              <w:jc w:val="both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  <w:u w:val="single"/>
              </w:rPr>
              <w:t xml:space="preserve">                             </w:t>
            </w: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 xml:space="preserve">學系碩士班 </w:t>
            </w:r>
            <w:r w:rsidRPr="009A106F">
              <w:rPr>
                <w:rFonts w:ascii="標楷體" w:eastAsia="標楷體" w:hAnsi="標楷體"/>
                <w:kern w:val="3"/>
                <w:sz w:val="26"/>
                <w:szCs w:val="26"/>
                <w:u w:val="single"/>
              </w:rPr>
              <w:t xml:space="preserve">                     </w:t>
            </w: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組</w:t>
            </w:r>
          </w:p>
        </w:tc>
      </w:tr>
      <w:tr w:rsidR="00FC2E33" w:rsidRPr="009A106F" w14:paraId="3E8F4B40" w14:textId="77777777" w:rsidTr="00A603A0">
        <w:trPr>
          <w:trHeight w:val="676"/>
          <w:jc w:val="center"/>
        </w:trPr>
        <w:tc>
          <w:tcPr>
            <w:tcW w:w="1686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EB34FA8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spacing w:val="220"/>
                <w:kern w:val="0"/>
                <w:sz w:val="26"/>
                <w:szCs w:val="26"/>
              </w:rPr>
              <w:t>學</w:t>
            </w:r>
            <w:r w:rsidRPr="009A106F">
              <w:rPr>
                <w:rFonts w:ascii="標楷體" w:eastAsia="標楷體" w:hAnsi="標楷體"/>
                <w:kern w:val="0"/>
                <w:sz w:val="26"/>
                <w:szCs w:val="26"/>
              </w:rPr>
              <w:t>年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03BFDD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第一學年</w:t>
            </w:r>
          </w:p>
        </w:tc>
        <w:tc>
          <w:tcPr>
            <w:tcW w:w="170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E46757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第二學年</w:t>
            </w:r>
          </w:p>
        </w:tc>
        <w:tc>
          <w:tcPr>
            <w:tcW w:w="171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5D3737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第三學年</w:t>
            </w:r>
          </w:p>
        </w:tc>
        <w:tc>
          <w:tcPr>
            <w:tcW w:w="141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1C252C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第四學年</w:t>
            </w:r>
          </w:p>
        </w:tc>
        <w:tc>
          <w:tcPr>
            <w:tcW w:w="1843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CB1447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學業總平均</w:t>
            </w:r>
          </w:p>
        </w:tc>
        <w:tc>
          <w:tcPr>
            <w:tcW w:w="9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D5B50B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C2E33" w:rsidRPr="009A106F" w14:paraId="4154C363" w14:textId="77777777" w:rsidTr="00A603A0">
        <w:trPr>
          <w:trHeight w:val="67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46B171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spacing w:val="220"/>
                <w:kern w:val="0"/>
                <w:sz w:val="26"/>
                <w:szCs w:val="26"/>
              </w:rPr>
              <w:t>學</w:t>
            </w:r>
            <w:r w:rsidRPr="009A106F">
              <w:rPr>
                <w:rFonts w:ascii="標楷體" w:eastAsia="標楷體" w:hAnsi="標楷體"/>
                <w:kern w:val="0"/>
                <w:sz w:val="26"/>
                <w:szCs w:val="26"/>
              </w:rPr>
              <w:t>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11F1B4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>上學期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23BF7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 xml:space="preserve">下學期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347B4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>上學期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92771E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 xml:space="preserve">下學期 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F0929D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>上學期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56D46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>下學期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DE0E8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2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2"/>
                <w:szCs w:val="26"/>
              </w:rPr>
              <w:t>上學期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9A1340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歷年成績</w:t>
            </w:r>
          </w:p>
          <w:p w14:paraId="41E15877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全班排名/人數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B9B61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3"/>
                <w:sz w:val="44"/>
                <w:szCs w:val="26"/>
              </w:rPr>
              <w:t>/</w:t>
            </w:r>
          </w:p>
        </w:tc>
      </w:tr>
      <w:tr w:rsidR="00FC2E33" w:rsidRPr="009A106F" w14:paraId="4EDAD6CD" w14:textId="77777777" w:rsidTr="00A603A0">
        <w:trPr>
          <w:trHeight w:val="676"/>
          <w:jc w:val="center"/>
        </w:trPr>
        <w:tc>
          <w:tcPr>
            <w:tcW w:w="1686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D87D36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學業成績平均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486F0F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988C3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60737D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B434C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919FFC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B37D88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E3B553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B03912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  <w:szCs w:val="26"/>
              </w:rPr>
              <w:t>百分比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8A548F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kern w:val="3"/>
                <w:sz w:val="26"/>
                <w:szCs w:val="26"/>
              </w:rPr>
            </w:pPr>
          </w:p>
        </w:tc>
      </w:tr>
      <w:tr w:rsidR="00FC2E33" w:rsidRPr="009A106F" w14:paraId="23F9145B" w14:textId="77777777" w:rsidTr="00A603A0">
        <w:trPr>
          <w:trHeight w:val="686"/>
          <w:jc w:val="center"/>
        </w:trPr>
        <w:tc>
          <w:tcPr>
            <w:tcW w:w="10997" w:type="dxa"/>
            <w:gridSpan w:val="1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C6F630B" w14:textId="77777777" w:rsidR="00FC2E33" w:rsidRPr="009A106F" w:rsidRDefault="00FC2E33" w:rsidP="00A603A0">
            <w:pPr>
              <w:suppressAutoHyphens/>
              <w:autoSpaceDN w:val="0"/>
              <w:snapToGrid w:val="0"/>
              <w:ind w:left="1393" w:hanging="1134"/>
              <w:jc w:val="both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 xml:space="preserve">※ </w:t>
            </w:r>
            <w:r w:rsidRPr="009A106F">
              <w:rPr>
                <w:rFonts w:eastAsia="標楷體"/>
                <w:kern w:val="3"/>
                <w:sz w:val="26"/>
                <w:szCs w:val="26"/>
              </w:rPr>
              <w:t>說明：申請學生請檢附歷年成績單（轉學生附入學前原校及現修歷年成績單）及各學系</w:t>
            </w:r>
            <w:proofErr w:type="gramStart"/>
            <w:r w:rsidRPr="009A106F">
              <w:rPr>
                <w:rFonts w:eastAsia="標楷體"/>
                <w:kern w:val="3"/>
                <w:sz w:val="26"/>
                <w:szCs w:val="26"/>
              </w:rPr>
              <w:t>甄</w:t>
            </w:r>
            <w:proofErr w:type="gramEnd"/>
            <w:r w:rsidRPr="009A106F">
              <w:rPr>
                <w:rFonts w:eastAsia="標楷體"/>
                <w:kern w:val="3"/>
                <w:sz w:val="26"/>
                <w:szCs w:val="26"/>
              </w:rPr>
              <w:t xml:space="preserve"> </w:t>
            </w:r>
          </w:p>
          <w:p w14:paraId="18377E68" w14:textId="77777777" w:rsidR="00FC2E33" w:rsidRPr="009A106F" w:rsidRDefault="00FC2E33" w:rsidP="00A603A0">
            <w:pPr>
              <w:suppressAutoHyphens/>
              <w:autoSpaceDN w:val="0"/>
              <w:snapToGrid w:val="0"/>
              <w:ind w:left="1485" w:hanging="1204"/>
              <w:jc w:val="both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 xml:space="preserve">         </w:t>
            </w:r>
            <w:r w:rsidRPr="009A106F">
              <w:rPr>
                <w:rFonts w:eastAsia="標楷體"/>
                <w:kern w:val="3"/>
                <w:sz w:val="26"/>
                <w:szCs w:val="26"/>
              </w:rPr>
              <w:t>選辦法規定之資料，連同本申請表</w:t>
            </w:r>
            <w:proofErr w:type="gramStart"/>
            <w:r w:rsidRPr="009A106F">
              <w:rPr>
                <w:rFonts w:eastAsia="標楷體"/>
                <w:kern w:val="3"/>
                <w:sz w:val="26"/>
                <w:szCs w:val="26"/>
              </w:rPr>
              <w:t>一併送擬申請</w:t>
            </w:r>
            <w:proofErr w:type="gramEnd"/>
            <w:r w:rsidRPr="009A106F">
              <w:rPr>
                <w:rFonts w:eastAsia="標楷體"/>
                <w:kern w:val="3"/>
                <w:sz w:val="26"/>
                <w:szCs w:val="26"/>
              </w:rPr>
              <w:t>之系所，以備審查。</w:t>
            </w:r>
          </w:p>
        </w:tc>
      </w:tr>
      <w:tr w:rsidR="00FC2E33" w:rsidRPr="009A106F" w14:paraId="772EF70D" w14:textId="77777777" w:rsidTr="00A603A0">
        <w:trPr>
          <w:trHeight w:val="408"/>
          <w:jc w:val="center"/>
        </w:trPr>
        <w:tc>
          <w:tcPr>
            <w:tcW w:w="16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8E9FDB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ind w:left="-60" w:right="-70" w:firstLine="1"/>
              <w:jc w:val="center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>申請</w:t>
            </w:r>
            <w:proofErr w:type="gramStart"/>
            <w:r w:rsidRPr="009A106F">
              <w:rPr>
                <w:rFonts w:eastAsia="標楷體"/>
                <w:kern w:val="3"/>
                <w:sz w:val="26"/>
                <w:szCs w:val="26"/>
              </w:rPr>
              <w:t>修讀系所</w:t>
            </w:r>
            <w:proofErr w:type="gramEnd"/>
          </w:p>
          <w:p w14:paraId="6B976242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>(</w:t>
            </w:r>
            <w:r w:rsidRPr="009A106F">
              <w:rPr>
                <w:rFonts w:eastAsia="標楷體"/>
                <w:kern w:val="3"/>
                <w:sz w:val="26"/>
                <w:szCs w:val="26"/>
              </w:rPr>
              <w:t>組</w:t>
            </w:r>
            <w:r w:rsidRPr="009A106F">
              <w:rPr>
                <w:rFonts w:eastAsia="標楷體"/>
                <w:kern w:val="3"/>
                <w:sz w:val="26"/>
                <w:szCs w:val="26"/>
              </w:rPr>
              <w:t>)</w:t>
            </w:r>
            <w:r w:rsidRPr="009A106F">
              <w:rPr>
                <w:rFonts w:eastAsia="標楷體"/>
                <w:kern w:val="3"/>
                <w:sz w:val="26"/>
                <w:szCs w:val="26"/>
              </w:rPr>
              <w:t>審查結果</w:t>
            </w:r>
          </w:p>
          <w:p w14:paraId="29A165AE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ind w:left="-60" w:right="-70" w:firstLine="1"/>
              <w:jc w:val="center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>（請打勾）</w:t>
            </w:r>
          </w:p>
        </w:tc>
        <w:tc>
          <w:tcPr>
            <w:tcW w:w="5827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686AC" w14:textId="77777777" w:rsidR="00FC2E33" w:rsidRPr="009A106F" w:rsidRDefault="00FC2E33" w:rsidP="00FC2E33">
            <w:pPr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="476" w:hanging="357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>資格符合，同意該生為本系碩士班預</w:t>
            </w:r>
            <w:proofErr w:type="gramStart"/>
            <w:r w:rsidRPr="009A106F">
              <w:rPr>
                <w:rFonts w:eastAsia="標楷體"/>
                <w:kern w:val="3"/>
                <w:sz w:val="26"/>
                <w:szCs w:val="26"/>
              </w:rPr>
              <w:t>研</w:t>
            </w:r>
            <w:proofErr w:type="gramEnd"/>
            <w:r w:rsidRPr="009A106F">
              <w:rPr>
                <w:rFonts w:eastAsia="標楷體"/>
                <w:kern w:val="3"/>
                <w:sz w:val="26"/>
                <w:szCs w:val="26"/>
              </w:rPr>
              <w:t>生</w:t>
            </w:r>
          </w:p>
          <w:p w14:paraId="6E2952BE" w14:textId="77777777" w:rsidR="00FC2E33" w:rsidRPr="009A106F" w:rsidRDefault="00FC2E33" w:rsidP="00FC2E33">
            <w:pPr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="476" w:hanging="357"/>
              <w:jc w:val="both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>不同意（請述明原因）：</w:t>
            </w:r>
          </w:p>
          <w:p w14:paraId="42583032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3DBAAA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系所承辦人</w:t>
            </w:r>
          </w:p>
        </w:tc>
      </w:tr>
      <w:tr w:rsidR="00FC2E33" w:rsidRPr="009A106F" w14:paraId="1A48BE7A" w14:textId="77777777" w:rsidTr="00A603A0">
        <w:trPr>
          <w:trHeight w:val="743"/>
          <w:jc w:val="center"/>
        </w:trPr>
        <w:tc>
          <w:tcPr>
            <w:tcW w:w="1686" w:type="dxa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C8B21F" w14:textId="77777777" w:rsidR="00FC2E33" w:rsidRPr="009A106F" w:rsidRDefault="00FC2E33" w:rsidP="00A603A0">
            <w:pPr>
              <w:suppressAutoHyphens/>
              <w:autoSpaceDN w:val="0"/>
              <w:ind w:left="36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5827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66279A" w14:textId="77777777" w:rsidR="00FC2E33" w:rsidRPr="009A106F" w:rsidRDefault="00FC2E33" w:rsidP="00A603A0">
            <w:pPr>
              <w:suppressAutoHyphens/>
              <w:autoSpaceDN w:val="0"/>
              <w:ind w:left="36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0A1EB4" w14:textId="77777777" w:rsidR="00FC2E33" w:rsidRPr="009A106F" w:rsidRDefault="00FC2E33" w:rsidP="00A603A0">
            <w:pPr>
              <w:suppressAutoHyphens/>
              <w:autoSpaceDN w:val="0"/>
              <w:snapToGrid w:val="0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ascii="標楷體" w:eastAsia="標楷體" w:hAnsi="標楷體"/>
                <w:kern w:val="3"/>
                <w:sz w:val="26"/>
              </w:rPr>
              <w:t xml:space="preserve"> □系統登錄</w:t>
            </w:r>
          </w:p>
        </w:tc>
      </w:tr>
      <w:tr w:rsidR="00FC2E33" w:rsidRPr="009A106F" w14:paraId="75180890" w14:textId="77777777" w:rsidTr="00A603A0">
        <w:trPr>
          <w:trHeight w:val="223"/>
          <w:jc w:val="center"/>
        </w:trPr>
        <w:tc>
          <w:tcPr>
            <w:tcW w:w="16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C0150D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  <w:r w:rsidRPr="009A106F">
              <w:rPr>
                <w:rFonts w:eastAsia="標楷體"/>
                <w:kern w:val="3"/>
                <w:sz w:val="26"/>
                <w:szCs w:val="26"/>
              </w:rPr>
              <w:t>指導教師簽名</w:t>
            </w:r>
          </w:p>
        </w:tc>
        <w:tc>
          <w:tcPr>
            <w:tcW w:w="5827" w:type="dxa"/>
            <w:gridSpan w:val="9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AF47F8C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jc w:val="right"/>
              <w:textAlignment w:val="baseline"/>
              <w:rPr>
                <w:rFonts w:eastAsia="標楷體"/>
                <w:kern w:val="3"/>
                <w:sz w:val="20"/>
                <w:szCs w:val="20"/>
              </w:rPr>
            </w:pPr>
            <w:proofErr w:type="gramStart"/>
            <w:r w:rsidRPr="009A106F">
              <w:rPr>
                <w:rFonts w:eastAsia="標楷體"/>
                <w:kern w:val="3"/>
                <w:sz w:val="20"/>
                <w:szCs w:val="20"/>
              </w:rPr>
              <w:t>註</w:t>
            </w:r>
            <w:proofErr w:type="gramEnd"/>
            <w:r w:rsidRPr="009A106F">
              <w:rPr>
                <w:rFonts w:eastAsia="標楷體"/>
                <w:kern w:val="3"/>
                <w:sz w:val="20"/>
                <w:szCs w:val="20"/>
              </w:rPr>
              <w:t>：不通過學生不需指導教師簽名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CDE006" w14:textId="77777777" w:rsidR="00FC2E33" w:rsidRPr="009A106F" w:rsidRDefault="00FC2E33" w:rsidP="00A603A0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標楷體"/>
                <w:kern w:val="3"/>
              </w:rPr>
            </w:pPr>
            <w:r w:rsidRPr="009A106F">
              <w:rPr>
                <w:rFonts w:eastAsia="標楷體"/>
                <w:b/>
                <w:kern w:val="0"/>
                <w:sz w:val="28"/>
                <w:szCs w:val="26"/>
              </w:rPr>
              <w:t>系所主管</w:t>
            </w:r>
          </w:p>
        </w:tc>
      </w:tr>
      <w:tr w:rsidR="00FC2E33" w:rsidRPr="009A106F" w14:paraId="13034057" w14:textId="77777777" w:rsidTr="00A603A0">
        <w:trPr>
          <w:trHeight w:val="633"/>
          <w:jc w:val="center"/>
        </w:trPr>
        <w:tc>
          <w:tcPr>
            <w:tcW w:w="168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D79F8" w14:textId="77777777" w:rsidR="00FC2E33" w:rsidRPr="009A106F" w:rsidRDefault="00FC2E33" w:rsidP="00A603A0">
            <w:pPr>
              <w:suppressAutoHyphens/>
              <w:autoSpaceDN w:val="0"/>
              <w:ind w:left="36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5827" w:type="dxa"/>
            <w:gridSpan w:val="9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E0CF5A3" w14:textId="77777777" w:rsidR="00FC2E33" w:rsidRPr="009A106F" w:rsidRDefault="00FC2E33" w:rsidP="00A603A0">
            <w:pPr>
              <w:suppressAutoHyphens/>
              <w:autoSpaceDN w:val="0"/>
              <w:ind w:left="36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384031" w14:textId="77777777" w:rsidR="00FC2E33" w:rsidRPr="009A106F" w:rsidRDefault="00FC2E33" w:rsidP="00A603A0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  <w:tr w:rsidR="00FC2E33" w:rsidRPr="009A106F" w14:paraId="65F660A8" w14:textId="77777777" w:rsidTr="00A603A0">
        <w:trPr>
          <w:trHeight w:val="409"/>
          <w:jc w:val="center"/>
        </w:trPr>
        <w:tc>
          <w:tcPr>
            <w:tcW w:w="3387" w:type="dxa"/>
            <w:gridSpan w:val="3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80758" w14:textId="77777777" w:rsidR="00FC2E33" w:rsidRPr="009A106F" w:rsidRDefault="00FC2E33" w:rsidP="00A603A0">
            <w:pPr>
              <w:suppressAutoHyphens/>
              <w:autoSpaceDN w:val="0"/>
              <w:snapToGrid w:val="0"/>
              <w:ind w:left="360"/>
              <w:jc w:val="center"/>
              <w:textAlignment w:val="baseline"/>
              <w:rPr>
                <w:rFonts w:eastAsia="標楷體"/>
                <w:b/>
                <w:kern w:val="3"/>
                <w:sz w:val="28"/>
                <w:szCs w:val="26"/>
              </w:rPr>
            </w:pPr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註冊與課</w:t>
            </w:r>
            <w:proofErr w:type="gramStart"/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務</w:t>
            </w:r>
            <w:proofErr w:type="gramEnd"/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組承辦人</w:t>
            </w:r>
          </w:p>
        </w:tc>
        <w:tc>
          <w:tcPr>
            <w:tcW w:w="4126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CEAE95" w14:textId="77777777" w:rsidR="00FC2E33" w:rsidRPr="009A106F" w:rsidRDefault="00FC2E33" w:rsidP="00A603A0">
            <w:pPr>
              <w:suppressAutoHyphens/>
              <w:autoSpaceDN w:val="0"/>
              <w:snapToGrid w:val="0"/>
              <w:ind w:left="360"/>
              <w:jc w:val="center"/>
              <w:textAlignment w:val="baseline"/>
              <w:rPr>
                <w:rFonts w:eastAsia="標楷體"/>
                <w:b/>
                <w:kern w:val="3"/>
                <w:sz w:val="28"/>
                <w:szCs w:val="26"/>
              </w:rPr>
            </w:pPr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註冊與課</w:t>
            </w:r>
            <w:proofErr w:type="gramStart"/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務</w:t>
            </w:r>
            <w:proofErr w:type="gramEnd"/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組組長</w:t>
            </w:r>
          </w:p>
        </w:tc>
        <w:tc>
          <w:tcPr>
            <w:tcW w:w="3484" w:type="dxa"/>
            <w:gridSpan w:val="3"/>
            <w:tcBorders>
              <w:top w:val="doub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0C6E75" w14:textId="77777777" w:rsidR="00FC2E33" w:rsidRPr="009A106F" w:rsidRDefault="00FC2E33" w:rsidP="00A603A0">
            <w:pPr>
              <w:suppressAutoHyphens/>
              <w:autoSpaceDN w:val="0"/>
              <w:snapToGrid w:val="0"/>
              <w:ind w:left="480" w:hanging="535"/>
              <w:jc w:val="center"/>
              <w:textAlignment w:val="baseline"/>
              <w:rPr>
                <w:rFonts w:eastAsia="標楷體"/>
                <w:b/>
                <w:kern w:val="3"/>
                <w:sz w:val="28"/>
                <w:szCs w:val="26"/>
              </w:rPr>
            </w:pPr>
            <w:r w:rsidRPr="009A106F">
              <w:rPr>
                <w:rFonts w:eastAsia="標楷體"/>
                <w:b/>
                <w:kern w:val="3"/>
                <w:sz w:val="28"/>
                <w:szCs w:val="26"/>
              </w:rPr>
              <w:t>教務長</w:t>
            </w:r>
          </w:p>
        </w:tc>
      </w:tr>
      <w:tr w:rsidR="00FC2E33" w:rsidRPr="009A106F" w14:paraId="52BB3880" w14:textId="77777777" w:rsidTr="00A603A0">
        <w:trPr>
          <w:trHeight w:val="822"/>
          <w:jc w:val="center"/>
        </w:trPr>
        <w:tc>
          <w:tcPr>
            <w:tcW w:w="338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E70B49" w14:textId="77777777" w:rsidR="00FC2E33" w:rsidRPr="009A106F" w:rsidRDefault="00FC2E33" w:rsidP="00A603A0">
            <w:pPr>
              <w:suppressAutoHyphens/>
              <w:autoSpaceDN w:val="0"/>
              <w:ind w:left="36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4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A8CBD5" w14:textId="77777777" w:rsidR="00FC2E33" w:rsidRPr="009A106F" w:rsidRDefault="00FC2E33" w:rsidP="00A603A0">
            <w:pPr>
              <w:suppressAutoHyphens/>
              <w:autoSpaceDN w:val="0"/>
              <w:ind w:left="36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  <w:tc>
          <w:tcPr>
            <w:tcW w:w="3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A07BD4" w14:textId="77777777" w:rsidR="00FC2E33" w:rsidRPr="009A106F" w:rsidRDefault="00FC2E33" w:rsidP="00A603A0">
            <w:pPr>
              <w:suppressAutoHyphens/>
              <w:autoSpaceDN w:val="0"/>
              <w:ind w:left="480"/>
              <w:textAlignment w:val="baseline"/>
              <w:rPr>
                <w:rFonts w:eastAsia="標楷體"/>
                <w:kern w:val="3"/>
                <w:sz w:val="26"/>
                <w:szCs w:val="26"/>
              </w:rPr>
            </w:pPr>
          </w:p>
        </w:tc>
      </w:tr>
    </w:tbl>
    <w:p w14:paraId="73736116" w14:textId="77777777" w:rsidR="00FC2E33" w:rsidRPr="009A106F" w:rsidRDefault="00FC2E33" w:rsidP="00FC2E33">
      <w:pPr>
        <w:suppressAutoHyphens/>
        <w:autoSpaceDN w:val="0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t>附註：</w:t>
      </w:r>
    </w:p>
    <w:p w14:paraId="2C6079FC" w14:textId="77777777" w:rsidR="00FC2E33" w:rsidRPr="009A106F" w:rsidRDefault="00FC2E33" w:rsidP="00FC2E33">
      <w:pPr>
        <w:numPr>
          <w:ilvl w:val="0"/>
          <w:numId w:val="4"/>
        </w:numPr>
        <w:tabs>
          <w:tab w:val="left" w:pos="370"/>
        </w:tabs>
        <w:suppressAutoHyphens/>
        <w:autoSpaceDN w:val="0"/>
        <w:snapToGrid w:val="0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t>錄取名額、甄選標準由各系（所）自訂，請</w:t>
      </w:r>
      <w:proofErr w:type="gramStart"/>
      <w:r w:rsidRPr="009A106F">
        <w:rPr>
          <w:rFonts w:eastAsia="標楷體"/>
          <w:kern w:val="3"/>
        </w:rPr>
        <w:t>逕向擬</w:t>
      </w:r>
      <w:proofErr w:type="gramEnd"/>
      <w:r w:rsidRPr="009A106F">
        <w:rPr>
          <w:rFonts w:eastAsia="標楷體"/>
          <w:kern w:val="3"/>
        </w:rPr>
        <w:t>申請修讀之系所洽詢。</w:t>
      </w:r>
    </w:p>
    <w:p w14:paraId="0C348F18" w14:textId="77777777" w:rsidR="00FC2E33" w:rsidRPr="009A106F" w:rsidRDefault="00FC2E33" w:rsidP="00FC2E33">
      <w:pPr>
        <w:numPr>
          <w:ilvl w:val="0"/>
          <w:numId w:val="4"/>
        </w:numPr>
        <w:tabs>
          <w:tab w:val="left" w:pos="370"/>
        </w:tabs>
        <w:suppressAutoHyphens/>
        <w:autoSpaceDN w:val="0"/>
        <w:snapToGrid w:val="0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t>同時獲本校兩個以上碩士班錄取者，應於本校指定日期之前向「註冊與課</w:t>
      </w:r>
      <w:proofErr w:type="gramStart"/>
      <w:r w:rsidRPr="009A106F">
        <w:rPr>
          <w:rFonts w:eastAsia="標楷體"/>
          <w:kern w:val="3"/>
        </w:rPr>
        <w:t>務</w:t>
      </w:r>
      <w:proofErr w:type="gramEnd"/>
      <w:r w:rsidRPr="009A106F">
        <w:rPr>
          <w:rFonts w:eastAsia="標楷體"/>
          <w:kern w:val="3"/>
        </w:rPr>
        <w:t>組」申請擇一碩士班報到</w:t>
      </w:r>
    </w:p>
    <w:p w14:paraId="57623753" w14:textId="77777777" w:rsidR="00FC2E33" w:rsidRPr="009A106F" w:rsidRDefault="00FC2E33" w:rsidP="00FC2E33">
      <w:pPr>
        <w:tabs>
          <w:tab w:val="left" w:pos="490"/>
        </w:tabs>
        <w:suppressAutoHyphens/>
        <w:autoSpaceDN w:val="0"/>
        <w:snapToGrid w:val="0"/>
        <w:ind w:firstLine="492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t>並放棄其餘碩士班預</w:t>
      </w:r>
      <w:proofErr w:type="gramStart"/>
      <w:r w:rsidRPr="009A106F">
        <w:rPr>
          <w:rFonts w:eastAsia="標楷體"/>
          <w:kern w:val="3"/>
        </w:rPr>
        <w:t>研</w:t>
      </w:r>
      <w:proofErr w:type="gramEnd"/>
      <w:r w:rsidRPr="009A106F">
        <w:rPr>
          <w:rFonts w:eastAsia="標楷體"/>
          <w:kern w:val="3"/>
        </w:rPr>
        <w:t>生錄取資格。</w:t>
      </w:r>
    </w:p>
    <w:p w14:paraId="6DF1606A" w14:textId="77777777" w:rsidR="00FC2E33" w:rsidRPr="009A106F" w:rsidRDefault="00FC2E33" w:rsidP="00FC2E33">
      <w:pPr>
        <w:numPr>
          <w:ilvl w:val="0"/>
          <w:numId w:val="4"/>
        </w:numPr>
        <w:tabs>
          <w:tab w:val="left" w:pos="370"/>
        </w:tabs>
        <w:suppressAutoHyphens/>
        <w:autoSpaceDN w:val="0"/>
        <w:snapToGrid w:val="0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t>預</w:t>
      </w:r>
      <w:proofErr w:type="gramStart"/>
      <w:r w:rsidRPr="009A106F">
        <w:rPr>
          <w:rFonts w:eastAsia="標楷體"/>
          <w:kern w:val="3"/>
        </w:rPr>
        <w:t>研</w:t>
      </w:r>
      <w:proofErr w:type="gramEnd"/>
      <w:r w:rsidRPr="009A106F">
        <w:rPr>
          <w:rFonts w:eastAsia="標楷體"/>
          <w:kern w:val="3"/>
        </w:rPr>
        <w:t>生必須於第四年級（含）之前取得學士學位，並參加本校碩士班甄試入學或一般生入學考試，</w:t>
      </w:r>
    </w:p>
    <w:p w14:paraId="600CA69C" w14:textId="77777777" w:rsidR="00FC2E33" w:rsidRPr="009A106F" w:rsidRDefault="00FC2E33" w:rsidP="00FC2E33">
      <w:pPr>
        <w:tabs>
          <w:tab w:val="left" w:pos="462"/>
        </w:tabs>
        <w:suppressAutoHyphens/>
        <w:autoSpaceDN w:val="0"/>
        <w:snapToGrid w:val="0"/>
        <w:ind w:left="240"/>
        <w:jc w:val="both"/>
        <w:textAlignment w:val="baseline"/>
        <w:rPr>
          <w:rFonts w:eastAsia="標楷體"/>
          <w:kern w:val="3"/>
        </w:rPr>
      </w:pPr>
      <w:r w:rsidRPr="009A106F">
        <w:rPr>
          <w:rFonts w:eastAsia="標楷體"/>
          <w:kern w:val="3"/>
        </w:rPr>
        <w:lastRenderedPageBreak/>
        <w:t xml:space="preserve">  </w:t>
      </w:r>
      <w:r w:rsidRPr="009A106F">
        <w:rPr>
          <w:rFonts w:eastAsia="標楷體"/>
          <w:kern w:val="3"/>
        </w:rPr>
        <w:t>經錄取後始正式取得碩士班研究生資格。</w:t>
      </w:r>
    </w:p>
    <w:p w14:paraId="6060A249" w14:textId="77777777" w:rsidR="00FC2E33" w:rsidRPr="009A106F" w:rsidRDefault="00FC2E33" w:rsidP="00FC2E33">
      <w:pPr>
        <w:numPr>
          <w:ilvl w:val="0"/>
          <w:numId w:val="4"/>
        </w:numPr>
        <w:tabs>
          <w:tab w:val="left" w:pos="490"/>
        </w:tabs>
        <w:suppressAutoHyphens/>
        <w:autoSpaceDN w:val="0"/>
        <w:snapToGrid w:val="0"/>
        <w:ind w:left="476" w:hanging="236"/>
        <w:jc w:val="both"/>
        <w:textAlignment w:val="baseline"/>
        <w:rPr>
          <w:rFonts w:eastAsia="標楷體"/>
          <w:kern w:val="3"/>
        </w:rPr>
      </w:pPr>
      <w:r w:rsidRPr="009A106F">
        <w:rPr>
          <w:rFonts w:ascii="標楷體" w:eastAsia="標楷體" w:hAnsi="標楷體"/>
          <w:color w:val="000000"/>
          <w:kern w:val="3"/>
        </w:rPr>
        <w:t>預</w:t>
      </w:r>
      <w:proofErr w:type="gramStart"/>
      <w:r w:rsidRPr="009A106F">
        <w:rPr>
          <w:rFonts w:ascii="標楷體" w:eastAsia="標楷體" w:hAnsi="標楷體"/>
          <w:color w:val="000000"/>
          <w:kern w:val="3"/>
        </w:rPr>
        <w:t>研</w:t>
      </w:r>
      <w:proofErr w:type="gramEnd"/>
      <w:r w:rsidRPr="009A106F">
        <w:rPr>
          <w:rFonts w:ascii="標楷體" w:eastAsia="標楷體" w:hAnsi="標楷體"/>
          <w:color w:val="000000"/>
          <w:kern w:val="3"/>
        </w:rPr>
        <w:t>生於取得碩士班研究生資格後之學分抵免相關規定請參閱本校</w:t>
      </w:r>
      <w:r w:rsidRPr="009A106F">
        <w:rPr>
          <w:rFonts w:ascii="標楷體" w:eastAsia="標楷體" w:hAnsi="標楷體" w:cs="新細明體"/>
          <w:kern w:val="0"/>
          <w:u w:val="single"/>
        </w:rPr>
        <w:t>「</w:t>
      </w:r>
      <w:r w:rsidRPr="009A106F">
        <w:rPr>
          <w:rFonts w:ascii="標楷體" w:eastAsia="標楷體" w:hAnsi="標楷體"/>
          <w:kern w:val="3"/>
          <w:u w:val="single"/>
        </w:rPr>
        <w:t>學碩士五年一貫學位實施要點」</w:t>
      </w:r>
      <w:r w:rsidRPr="009A106F">
        <w:rPr>
          <w:rFonts w:ascii="標楷體" w:eastAsia="標楷體" w:hAnsi="標楷體"/>
          <w:kern w:val="3"/>
        </w:rPr>
        <w:t>。</w:t>
      </w:r>
    </w:p>
    <w:p w14:paraId="5DC3BD1E" w14:textId="6B29EB70" w:rsidR="00A603A0" w:rsidRPr="00FC2E33" w:rsidRDefault="00FC2E33" w:rsidP="000722AB">
      <w:pPr>
        <w:numPr>
          <w:ilvl w:val="0"/>
          <w:numId w:val="4"/>
        </w:numPr>
        <w:tabs>
          <w:tab w:val="left" w:pos="370"/>
        </w:tabs>
        <w:suppressAutoHyphens/>
        <w:autoSpaceDN w:val="0"/>
        <w:snapToGrid w:val="0"/>
        <w:jc w:val="both"/>
        <w:textAlignment w:val="baseline"/>
      </w:pPr>
      <w:r w:rsidRPr="002A3B83">
        <w:rPr>
          <w:rFonts w:eastAsia="標楷體"/>
          <w:kern w:val="3"/>
        </w:rPr>
        <w:t>預</w:t>
      </w:r>
      <w:proofErr w:type="gramStart"/>
      <w:r w:rsidRPr="002A3B83">
        <w:rPr>
          <w:rFonts w:eastAsia="標楷體"/>
          <w:kern w:val="3"/>
        </w:rPr>
        <w:t>研</w:t>
      </w:r>
      <w:proofErr w:type="gramEnd"/>
      <w:r w:rsidRPr="002A3B83">
        <w:rPr>
          <w:rFonts w:eastAsia="標楷體"/>
          <w:kern w:val="3"/>
        </w:rPr>
        <w:t>生必須</w:t>
      </w:r>
      <w:proofErr w:type="gramStart"/>
      <w:r w:rsidRPr="002A3B83">
        <w:rPr>
          <w:rFonts w:eastAsia="標楷體"/>
          <w:kern w:val="3"/>
        </w:rPr>
        <w:t>符合原系所</w:t>
      </w:r>
      <w:proofErr w:type="gramEnd"/>
      <w:r w:rsidRPr="002A3B83">
        <w:rPr>
          <w:rFonts w:eastAsia="標楷體"/>
          <w:kern w:val="3"/>
        </w:rPr>
        <w:t>學士學位與欲就讀系所碩士學位之規定，方發給學、碩士學位證書。</w:t>
      </w:r>
    </w:p>
    <w:sectPr w:rsidR="00A603A0" w:rsidRPr="00FC2E33" w:rsidSect="002A3B8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EA042" w14:textId="77777777" w:rsidR="006A1161" w:rsidRDefault="006A1161">
      <w:r>
        <w:separator/>
      </w:r>
    </w:p>
  </w:endnote>
  <w:endnote w:type="continuationSeparator" w:id="0">
    <w:p w14:paraId="50E52527" w14:textId="77777777" w:rsidR="006A1161" w:rsidRDefault="006A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D68B" w14:textId="77777777" w:rsidR="00A603A0" w:rsidRDefault="00FC2E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5B68522F" w14:textId="77777777" w:rsidR="00A603A0" w:rsidRDefault="00A603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8BE8E" w14:textId="77777777" w:rsidR="00A603A0" w:rsidRDefault="00A603A0" w:rsidP="00A603A0">
    <w:pPr>
      <w:pStyle w:val="a5"/>
      <w:framePr w:w="418" w:wrap="around" w:vAnchor="text" w:hAnchor="margin" w:xAlign="center" w:y="-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3D38" w14:textId="0B672393" w:rsidR="00A603A0" w:rsidRDefault="00FC2E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15A5" w:rsidRPr="00C915A5">
      <w:rPr>
        <w:noProof/>
        <w:lang w:val="zh-TW"/>
      </w:rPr>
      <w:t>3</w:t>
    </w:r>
    <w:r>
      <w:fldChar w:fldCharType="end"/>
    </w:r>
  </w:p>
  <w:p w14:paraId="603D763E" w14:textId="77777777" w:rsidR="00A603A0" w:rsidRDefault="00A60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92634" w14:textId="77777777" w:rsidR="006A1161" w:rsidRDefault="006A1161">
      <w:r>
        <w:separator/>
      </w:r>
    </w:p>
  </w:footnote>
  <w:footnote w:type="continuationSeparator" w:id="0">
    <w:p w14:paraId="3D87B1C7" w14:textId="77777777" w:rsidR="006A1161" w:rsidRDefault="006A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91BC8" w14:textId="77777777" w:rsidR="00A603A0" w:rsidRDefault="006A1161">
    <w:pPr>
      <w:pStyle w:val="a3"/>
    </w:pPr>
    <w:r>
      <w:rPr>
        <w:noProof/>
      </w:rPr>
      <w:pict w14:anchorId="77378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722" o:spid="_x0000_s2050" type="#_x0000_t75" style="position:absolute;margin-left:0;margin-top:0;width:412.5pt;height:412.5pt;z-index:-251658752;mso-position-horizontal:center;mso-position-horizontal-relative:margin;mso-position-vertical:center;mso-position-vertical-relative:margin" o:allowincell="f">
          <v:imagedata r:id="rId1" o:title="亞大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24114" w14:textId="77777777" w:rsidR="00A603A0" w:rsidRDefault="006A1161">
    <w:pPr>
      <w:pStyle w:val="a3"/>
    </w:pPr>
    <w:r>
      <w:rPr>
        <w:noProof/>
      </w:rPr>
      <w:pict w14:anchorId="285E2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723" o:spid="_x0000_s2051" type="#_x0000_t75" style="position:absolute;margin-left:0;margin-top:0;width:412.5pt;height:412.5pt;z-index:-251657728;mso-position-horizontal:center;mso-position-horizontal-relative:margin;mso-position-vertical:center;mso-position-vertical-relative:margin" o:allowincell="f">
          <v:imagedata r:id="rId1" o:title="亞大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267CD" w14:textId="77777777" w:rsidR="00A603A0" w:rsidRDefault="006A1161">
    <w:pPr>
      <w:pStyle w:val="a3"/>
    </w:pPr>
    <w:r>
      <w:rPr>
        <w:noProof/>
      </w:rPr>
      <w:pict w14:anchorId="3F9FF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59721" o:spid="_x0000_s2049" type="#_x0000_t75" style="position:absolute;margin-left:0;margin-top:0;width:412.5pt;height:412.5pt;z-index:-251659776;mso-position-horizontal:center;mso-position-horizontal-relative:margin;mso-position-vertical:center;mso-position-vertical-relative:margin" o:allowincell="f">
          <v:imagedata r:id="rId1" o:title="亞大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55E"/>
    <w:multiLevelType w:val="hybridMultilevel"/>
    <w:tmpl w:val="DE54D742"/>
    <w:lvl w:ilvl="0" w:tplc="4B045D90">
      <w:start w:val="2"/>
      <w:numFmt w:val="taiwaneseCountingThousand"/>
      <w:lvlText w:val="%1、"/>
      <w:lvlJc w:val="left"/>
      <w:pPr>
        <w:ind w:left="0" w:firstLine="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326B"/>
    <w:multiLevelType w:val="multilevel"/>
    <w:tmpl w:val="CD20043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1F51E60"/>
    <w:multiLevelType w:val="hybridMultilevel"/>
    <w:tmpl w:val="E902B4B6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E04082"/>
    <w:multiLevelType w:val="hybridMultilevel"/>
    <w:tmpl w:val="F49ED908"/>
    <w:lvl w:ilvl="0" w:tplc="531E3474">
      <w:start w:val="1"/>
      <w:numFmt w:val="decimal"/>
      <w:lvlText w:val="(%1)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F33D0"/>
    <w:multiLevelType w:val="hybridMultilevel"/>
    <w:tmpl w:val="DF1A93C8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6E0459"/>
    <w:multiLevelType w:val="multilevel"/>
    <w:tmpl w:val="0D8270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4E01A51"/>
    <w:multiLevelType w:val="hybridMultilevel"/>
    <w:tmpl w:val="B478DC98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531E3474">
      <w:start w:val="1"/>
      <w:numFmt w:val="decimal"/>
      <w:lvlText w:val="(%2)."/>
      <w:lvlJc w:val="left"/>
      <w:pPr>
        <w:ind w:left="1440" w:hanging="480"/>
      </w:pPr>
      <w:rPr>
        <w:rFonts w:hint="default"/>
      </w:rPr>
    </w:lvl>
    <w:lvl w:ilvl="2" w:tplc="FF9802E2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F512D97"/>
    <w:multiLevelType w:val="hybridMultilevel"/>
    <w:tmpl w:val="DE54D742"/>
    <w:lvl w:ilvl="0" w:tplc="4B045D90">
      <w:start w:val="2"/>
      <w:numFmt w:val="taiwaneseCountingThousand"/>
      <w:lvlText w:val="%1、"/>
      <w:lvlJc w:val="left"/>
      <w:pPr>
        <w:ind w:left="0" w:firstLine="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D86925"/>
    <w:multiLevelType w:val="hybridMultilevel"/>
    <w:tmpl w:val="06CE5AE2"/>
    <w:lvl w:ilvl="0" w:tplc="FFA4FF0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87147074">
      <w:start w:val="1"/>
      <w:numFmt w:val="decimal"/>
      <w:lvlText w:val="(%2)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7E113C0"/>
    <w:multiLevelType w:val="hybridMultilevel"/>
    <w:tmpl w:val="3266EAB6"/>
    <w:lvl w:ilvl="0" w:tplc="BB0089A4">
      <w:start w:val="1"/>
      <w:numFmt w:val="taiwaneseCountingThousand"/>
      <w:lvlText w:val="%1、"/>
      <w:lvlJc w:val="left"/>
      <w:pPr>
        <w:ind w:left="928" w:hanging="360"/>
      </w:pPr>
      <w:rPr>
        <w:rFonts w:hAnsi="標楷體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7147074">
      <w:start w:val="1"/>
      <w:numFmt w:val="decimal"/>
      <w:lvlText w:val="(%3).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33"/>
    <w:rsid w:val="00030411"/>
    <w:rsid w:val="000D4360"/>
    <w:rsid w:val="00100A21"/>
    <w:rsid w:val="00156FF8"/>
    <w:rsid w:val="00162C60"/>
    <w:rsid w:val="001C396D"/>
    <w:rsid w:val="002230DE"/>
    <w:rsid w:val="00227976"/>
    <w:rsid w:val="002A3B83"/>
    <w:rsid w:val="002F0E31"/>
    <w:rsid w:val="00303BEC"/>
    <w:rsid w:val="0036029F"/>
    <w:rsid w:val="0039651D"/>
    <w:rsid w:val="004139D3"/>
    <w:rsid w:val="004833A1"/>
    <w:rsid w:val="00491C84"/>
    <w:rsid w:val="004B4992"/>
    <w:rsid w:val="0057306F"/>
    <w:rsid w:val="005B59AB"/>
    <w:rsid w:val="005F2CBF"/>
    <w:rsid w:val="00622E6A"/>
    <w:rsid w:val="006A1161"/>
    <w:rsid w:val="006D5000"/>
    <w:rsid w:val="00700F02"/>
    <w:rsid w:val="00752F17"/>
    <w:rsid w:val="007A37A4"/>
    <w:rsid w:val="007F35C6"/>
    <w:rsid w:val="00802A97"/>
    <w:rsid w:val="00843099"/>
    <w:rsid w:val="00847E58"/>
    <w:rsid w:val="00850EFB"/>
    <w:rsid w:val="008F7925"/>
    <w:rsid w:val="00975325"/>
    <w:rsid w:val="00A10E01"/>
    <w:rsid w:val="00A157C3"/>
    <w:rsid w:val="00A16BBF"/>
    <w:rsid w:val="00A603A0"/>
    <w:rsid w:val="00A91B6D"/>
    <w:rsid w:val="00B074CF"/>
    <w:rsid w:val="00B33620"/>
    <w:rsid w:val="00B5553D"/>
    <w:rsid w:val="00BA1386"/>
    <w:rsid w:val="00BA7EFE"/>
    <w:rsid w:val="00C718E2"/>
    <w:rsid w:val="00C915A5"/>
    <w:rsid w:val="00CC25BE"/>
    <w:rsid w:val="00E45FCC"/>
    <w:rsid w:val="00E63D7B"/>
    <w:rsid w:val="00E71123"/>
    <w:rsid w:val="00EB37C2"/>
    <w:rsid w:val="00F0260A"/>
    <w:rsid w:val="00F1721D"/>
    <w:rsid w:val="00F33FEF"/>
    <w:rsid w:val="00FC2E3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94E37E"/>
  <w15:chartTrackingRefBased/>
  <w15:docId w15:val="{7B9748CB-FD30-4A33-BE10-32842235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3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校務發展計畫書章"/>
    <w:basedOn w:val="a"/>
    <w:next w:val="a"/>
    <w:link w:val="10"/>
    <w:qFormat/>
    <w:rsid w:val="00FC2E33"/>
    <w:pPr>
      <w:keepNext/>
      <w:spacing w:before="180" w:afterLines="5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校務發展計畫書章 字元"/>
    <w:link w:val="1"/>
    <w:rsid w:val="00FC2E33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nhideWhenUsed/>
    <w:rsid w:val="00FC2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C2E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C2E3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FC2E33"/>
  </w:style>
  <w:style w:type="paragraph" w:styleId="a8">
    <w:name w:val="List Paragraph"/>
    <w:basedOn w:val="a"/>
    <w:uiPriority w:val="34"/>
    <w:qFormat/>
    <w:rsid w:val="0057306F"/>
    <w:pPr>
      <w:ind w:leftChars="200" w:left="480"/>
    </w:pPr>
  </w:style>
  <w:style w:type="table" w:styleId="a9">
    <w:name w:val="Table Grid"/>
    <w:basedOn w:val="a1"/>
    <w:uiPriority w:val="39"/>
    <w:rsid w:val="00A1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asia1029</dc:creator>
  <cp:keywords/>
  <dc:description/>
  <cp:lastModifiedBy>user</cp:lastModifiedBy>
  <cp:revision>3</cp:revision>
  <dcterms:created xsi:type="dcterms:W3CDTF">2022-06-20T03:16:00Z</dcterms:created>
  <dcterms:modified xsi:type="dcterms:W3CDTF">2022-06-20T03:17:00Z</dcterms:modified>
</cp:coreProperties>
</file>