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E99F" w14:textId="77777777" w:rsidR="00912BEC" w:rsidRDefault="00F87280">
      <w:r>
        <w:rPr>
          <w:rFonts w:hint="eastAsia"/>
        </w:rPr>
        <w:t>經營管理學系</w:t>
      </w:r>
      <w:r>
        <w:rPr>
          <w:rFonts w:hint="eastAsia"/>
        </w:rPr>
        <w:t xml:space="preserve"> </w:t>
      </w:r>
      <w:r>
        <w:rPr>
          <w:rFonts w:hint="eastAsia"/>
        </w:rPr>
        <w:t>網頁資料收集</w:t>
      </w:r>
    </w:p>
    <w:tbl>
      <w:tblPr>
        <w:tblStyle w:val="a3"/>
        <w:tblW w:w="0" w:type="auto"/>
        <w:tblLook w:val="04A0" w:firstRow="1" w:lastRow="0" w:firstColumn="1" w:lastColumn="0" w:noHBand="0" w:noVBand="1"/>
      </w:tblPr>
      <w:tblGrid>
        <w:gridCol w:w="448"/>
        <w:gridCol w:w="2992"/>
        <w:gridCol w:w="2428"/>
        <w:gridCol w:w="2428"/>
      </w:tblGrid>
      <w:tr w:rsidR="00F87280" w14:paraId="61E5AD9C" w14:textId="77777777" w:rsidTr="00F87280">
        <w:tc>
          <w:tcPr>
            <w:tcW w:w="1555" w:type="dxa"/>
          </w:tcPr>
          <w:p w14:paraId="5EA44663" w14:textId="77777777" w:rsidR="00F87280" w:rsidRDefault="00F87280">
            <w:r>
              <w:rPr>
                <w:rFonts w:hint="eastAsia"/>
              </w:rPr>
              <w:t>第一層</w:t>
            </w:r>
          </w:p>
        </w:tc>
        <w:tc>
          <w:tcPr>
            <w:tcW w:w="6741" w:type="dxa"/>
            <w:gridSpan w:val="3"/>
          </w:tcPr>
          <w:p w14:paraId="3F58AAC2" w14:textId="77777777" w:rsidR="00F87280" w:rsidRDefault="00146E81" w:rsidP="00146E81">
            <w:r>
              <w:rPr>
                <w:rFonts w:hint="eastAsia"/>
              </w:rPr>
              <w:t xml:space="preserve">  </w:t>
            </w:r>
            <w:r w:rsidRPr="00146E81">
              <w:rPr>
                <w:rFonts w:hint="eastAsia"/>
              </w:rPr>
              <w:t>從小我就明白我是一個對美很有興趣的人，能夠藉由實習的機會踏入並了解這個領域，真的非常的榮幸，緊張的心情也從未停歇過，在實習前經常觀看</w:t>
            </w:r>
            <w:proofErr w:type="gramStart"/>
            <w:r w:rsidRPr="00146E81">
              <w:rPr>
                <w:rFonts w:hint="eastAsia"/>
              </w:rPr>
              <w:t>萱萱</w:t>
            </w:r>
            <w:proofErr w:type="gramEnd"/>
            <w:r w:rsidRPr="00146E81">
              <w:rPr>
                <w:rFonts w:hint="eastAsia"/>
              </w:rPr>
              <w:t>服飾店的粉絲專頁，想著好想趕快加入這，也好想加入銷售的行列，能深入了解和接觸到每一位客人，是帶著緊張和期待的心情的，但在還沒踏入</w:t>
            </w:r>
            <w:r w:rsidRPr="00146E81">
              <w:rPr>
                <w:rFonts w:hint="eastAsia"/>
              </w:rPr>
              <w:t>LU</w:t>
            </w:r>
            <w:r w:rsidRPr="00146E81">
              <w:rPr>
                <w:rFonts w:hint="eastAsia"/>
              </w:rPr>
              <w:t>之前，說來慚愧，我其實並沒有了解過台灣設計師品牌，更沒有接觸過一件動輒好幾萬的衣服，所以在剛進入的時候就非常好奇客群在哪、應該運用什麼樣的銷售模式、和客戶建立怎樣的關係，才能讓一家店開得如此長久呢？</w:t>
            </w:r>
          </w:p>
          <w:p w14:paraId="7644E477" w14:textId="3E6DADE3" w:rsidR="00146E81" w:rsidRDefault="00146E81" w:rsidP="00146E81">
            <w:pPr>
              <w:rPr>
                <w:rFonts w:hint="eastAsia"/>
              </w:rPr>
            </w:pPr>
            <w:r>
              <w:rPr>
                <w:rFonts w:hint="eastAsia"/>
              </w:rPr>
              <w:t xml:space="preserve">  </w:t>
            </w:r>
            <w:r>
              <w:rPr>
                <w:rFonts w:hint="eastAsia"/>
              </w:rPr>
              <w:t>實</w:t>
            </w:r>
            <w:r>
              <w:rPr>
                <w:rFonts w:hint="eastAsia"/>
              </w:rPr>
              <w:t>習結束後，我發現這裡的銷售模式相較於其他服飾業更特別一點，我們平均接待一位客人的時間大約是二至三個小時，跟客人之間的關係會比較像是朋友，每一天觀察的收穫都讓我覺得好新奇！哇！原來精品服飾業的生活長這個樣子，要注意數不盡的細節。</w:t>
            </w:r>
          </w:p>
          <w:p w14:paraId="50018052" w14:textId="77777777" w:rsidR="00146E81" w:rsidRDefault="00146E81" w:rsidP="00146E81">
            <w:r>
              <w:rPr>
                <w:rFonts w:hint="eastAsia"/>
              </w:rPr>
              <w:t xml:space="preserve">  </w:t>
            </w:r>
            <w:r>
              <w:rPr>
                <w:rFonts w:hint="eastAsia"/>
              </w:rPr>
              <w:t>同時，我也學到了許多專業知識，像是衣物材質、修改技術、庫存分配、商品陳列、美感培養、還有最主要的人際溝通、銷售技巧，都有明顯的成長。</w:t>
            </w:r>
          </w:p>
          <w:p w14:paraId="64A4A3ED" w14:textId="23384CFF" w:rsidR="00146E81" w:rsidRDefault="00C50721" w:rsidP="00146E81">
            <w:pPr>
              <w:rPr>
                <w:rFonts w:hint="eastAsia"/>
              </w:rPr>
            </w:pPr>
            <w:r>
              <w:rPr>
                <w:rFonts w:hint="eastAsia"/>
              </w:rPr>
              <w:t xml:space="preserve">  </w:t>
            </w:r>
            <w:r w:rsidR="00146E81">
              <w:rPr>
                <w:rFonts w:hint="eastAsia"/>
              </w:rPr>
              <w:t>特別感謝學校指導老師，林佩冠老師，知曉老師平時業務繁忙，但仍時時提供寶貴的建議及方向，給予我需要的所有幫助。還有實習公司的夥伴蕭甜及</w:t>
            </w:r>
            <w:r w:rsidR="00146E81">
              <w:rPr>
                <w:rFonts w:hint="eastAsia"/>
              </w:rPr>
              <w:t>Layla</w:t>
            </w:r>
            <w:r w:rsidR="00146E81">
              <w:rPr>
                <w:rFonts w:hint="eastAsia"/>
              </w:rPr>
              <w:t>，無論是在工作上的幫助還是人生問題上的解惑，你們的建議及陪伴都給予我最堅實的依靠，也建立了一個自由的工作氛圍，使我的實習成長過程充滿了幸福及快樂。</w:t>
            </w:r>
          </w:p>
          <w:p w14:paraId="5F2D24B2" w14:textId="682C7840" w:rsidR="00146E81" w:rsidRPr="00146E81" w:rsidRDefault="00146E81" w:rsidP="00146E81">
            <w:pPr>
              <w:rPr>
                <w:rFonts w:hint="eastAsia"/>
              </w:rPr>
            </w:pPr>
            <w:r>
              <w:rPr>
                <w:rFonts w:hint="eastAsia"/>
              </w:rPr>
              <w:t xml:space="preserve">  </w:t>
            </w:r>
            <w:r>
              <w:rPr>
                <w:rFonts w:hint="eastAsia"/>
              </w:rPr>
              <w:t>謝謝我的主管，店長</w:t>
            </w:r>
            <w:r>
              <w:rPr>
                <w:rFonts w:hint="eastAsia"/>
              </w:rPr>
              <w:t>Kelly</w:t>
            </w:r>
            <w:r>
              <w:rPr>
                <w:rFonts w:hint="eastAsia"/>
              </w:rPr>
              <w:t>，你的教導無疑是為我上了最珍貴的一課，在和睦的工作氣氛下，我可以表現自我，也可以學會更具效率的溝通，因為這次實習我不但更接近銷售也更瞭解了我的志向</w:t>
            </w:r>
            <w:r w:rsidR="00C50721">
              <w:rPr>
                <w:rFonts w:hint="eastAsia"/>
              </w:rPr>
              <w:t>；</w:t>
            </w:r>
            <w:r>
              <w:rPr>
                <w:rFonts w:hint="eastAsia"/>
              </w:rPr>
              <w:t>十分感謝老闆娘，給予我這個機會來到</w:t>
            </w:r>
            <w:proofErr w:type="gramStart"/>
            <w:r>
              <w:rPr>
                <w:rFonts w:hint="eastAsia"/>
              </w:rPr>
              <w:t>萱萱</w:t>
            </w:r>
            <w:proofErr w:type="gramEnd"/>
            <w:r>
              <w:rPr>
                <w:rFonts w:hint="eastAsia"/>
              </w:rPr>
              <w:t>服飾店實習，這份實習著實讓我成長了許多，</w:t>
            </w:r>
            <w:r w:rsidR="00123ADE">
              <w:rPr>
                <w:rFonts w:hint="eastAsia"/>
              </w:rPr>
              <w:t>成為踏入社會的第一步</w:t>
            </w:r>
            <w:r>
              <w:rPr>
                <w:rFonts w:hint="eastAsia"/>
              </w:rPr>
              <w:t>，還能夠藉機確立志向、訓練銷售能力、對談技巧、溝通方式等等。</w:t>
            </w:r>
          </w:p>
        </w:tc>
      </w:tr>
      <w:tr w:rsidR="00F87280" w14:paraId="4DB4EBD3" w14:textId="77777777" w:rsidTr="00F87280">
        <w:tc>
          <w:tcPr>
            <w:tcW w:w="1555" w:type="dxa"/>
          </w:tcPr>
          <w:p w14:paraId="4342178F" w14:textId="77777777" w:rsidR="00F87280" w:rsidRDefault="00F87280">
            <w:r>
              <w:rPr>
                <w:rFonts w:hint="eastAsia"/>
              </w:rPr>
              <w:t>第二層</w:t>
            </w:r>
          </w:p>
        </w:tc>
        <w:tc>
          <w:tcPr>
            <w:tcW w:w="6741" w:type="dxa"/>
            <w:gridSpan w:val="3"/>
          </w:tcPr>
          <w:p w14:paraId="587192D2" w14:textId="2C37888A" w:rsidR="00146E81" w:rsidRDefault="00C50721" w:rsidP="00146E81">
            <w:pPr>
              <w:rPr>
                <w:rFonts w:hint="eastAsia"/>
              </w:rPr>
            </w:pPr>
            <w:r>
              <w:rPr>
                <w:rFonts w:hint="eastAsia"/>
              </w:rPr>
              <w:t xml:space="preserve">  </w:t>
            </w:r>
            <w:r w:rsidR="00146E81">
              <w:rPr>
                <w:rFonts w:hint="eastAsia"/>
              </w:rPr>
              <w:t>經過這次實習</w:t>
            </w:r>
            <w:r>
              <w:rPr>
                <w:rFonts w:hint="eastAsia"/>
              </w:rPr>
              <w:t>我覺得</w:t>
            </w:r>
            <w:r w:rsidR="00146E81">
              <w:rPr>
                <w:rFonts w:hint="eastAsia"/>
              </w:rPr>
              <w:t>最大的收穫是學會「團體合作」和「維繫職場關係」，在這次實習的過程中我會一直不斷地想到之前曾經修過的職場心理學等課程，我覺得更加驗證了課本提到過的，無論是公司的職</w:t>
            </w:r>
            <w:proofErr w:type="gramStart"/>
            <w:r w:rsidR="00146E81">
              <w:rPr>
                <w:rFonts w:hint="eastAsia"/>
              </w:rPr>
              <w:t>涯</w:t>
            </w:r>
            <w:proofErr w:type="gramEnd"/>
            <w:r w:rsidR="00146E81">
              <w:rPr>
                <w:rFonts w:hint="eastAsia"/>
              </w:rPr>
              <w:t>規劃還是主管的管理策略以及壓力調適方案等等，對照到現在的職場生活，讓我更有方向的去思考我想要的是什麼？或是我以後成為主管之後我希望做到的是什麼？</w:t>
            </w:r>
            <w:r>
              <w:rPr>
                <w:rFonts w:hint="eastAsia"/>
              </w:rPr>
              <w:t>我很感恩</w:t>
            </w:r>
            <w:r w:rsidR="00146E81">
              <w:rPr>
                <w:rFonts w:hint="eastAsia"/>
              </w:rPr>
              <w:t>，能夠有這樣子的連結和機會。</w:t>
            </w:r>
          </w:p>
          <w:p w14:paraId="5DDBD637" w14:textId="7D8C3908" w:rsidR="00F87280" w:rsidRDefault="00146E81" w:rsidP="00146E81">
            <w:r>
              <w:rPr>
                <w:rFonts w:hint="eastAsia"/>
              </w:rPr>
              <w:t xml:space="preserve">  </w:t>
            </w:r>
            <w:r>
              <w:rPr>
                <w:rFonts w:hint="eastAsia"/>
              </w:rPr>
              <w:t>另外，我覺得「團體合作」是我很大收穫的原因是因為在銷售的過程中，我們總是互相配合，在這短短的幾個月裡我們也建立起了一定的默契，知道什麼時候該推薦給客戶什麼樣的衣服，還有在銷售中針對每</w:t>
            </w:r>
            <w:proofErr w:type="gramStart"/>
            <w:r>
              <w:rPr>
                <w:rFonts w:hint="eastAsia"/>
              </w:rPr>
              <w:t>個</w:t>
            </w:r>
            <w:proofErr w:type="gramEnd"/>
            <w:r>
              <w:rPr>
                <w:rFonts w:hint="eastAsia"/>
              </w:rPr>
              <w:t>客戶應該做什麼樣的改變</w:t>
            </w:r>
            <w:r w:rsidR="00C50721">
              <w:rPr>
                <w:rFonts w:hint="eastAsia"/>
              </w:rPr>
              <w:t>。</w:t>
            </w:r>
            <w:r>
              <w:rPr>
                <w:rFonts w:hint="eastAsia"/>
              </w:rPr>
              <w:t>當然，店裡的兩位同事也是我非常欽佩的對象，一位是在這裡工作二十年的店長、另一位是在這裡工作五年的姐</w:t>
            </w:r>
            <w:r>
              <w:rPr>
                <w:rFonts w:hint="eastAsia"/>
              </w:rPr>
              <w:lastRenderedPageBreak/>
              <w:t>姐，雖然他們的銷售方法截然不同，但每每都能打中不同客群的心，我覺得這種的團隊合作是有別於大學時候的團隊合作的，因為這個團隊合作裡面還加入了一些職場關係，可能在大學的時期大家都是朋友所以以同等的</w:t>
            </w:r>
            <w:r w:rsidR="00C50721">
              <w:rPr>
                <w:rFonts w:hint="eastAsia"/>
              </w:rPr>
              <w:t>位階</w:t>
            </w:r>
            <w:r>
              <w:rPr>
                <w:rFonts w:hint="eastAsia"/>
              </w:rPr>
              <w:t>進行合作，但真的進到職場之後才發現其實有很多需要小心和注意的地方，並不能再把大學那一套的合作關係和模式放在現在的職場生活，雖然以前也打過不少份工作，但正職生活畢竟是長時間和同事在一起，學習到的地方還是非常的不一樣</w:t>
            </w:r>
            <w:r w:rsidR="00C50721">
              <w:rPr>
                <w:rFonts w:hint="eastAsia"/>
              </w:rPr>
              <w:t>的</w:t>
            </w:r>
            <w:r>
              <w:rPr>
                <w:rFonts w:hint="eastAsia"/>
              </w:rPr>
              <w:t>！</w:t>
            </w:r>
          </w:p>
          <w:p w14:paraId="54346191" w14:textId="7EBD2750" w:rsidR="00146E81" w:rsidRDefault="00C50721" w:rsidP="00146E81">
            <w:pPr>
              <w:rPr>
                <w:rFonts w:hint="eastAsia"/>
              </w:rPr>
            </w:pPr>
            <w:r>
              <w:rPr>
                <w:rFonts w:hint="eastAsia"/>
              </w:rPr>
              <w:t xml:space="preserve">  </w:t>
            </w:r>
            <w:r>
              <w:rPr>
                <w:rFonts w:hint="eastAsia"/>
              </w:rPr>
              <w:t>這段期間</w:t>
            </w:r>
            <w:r w:rsidR="00146E81">
              <w:rPr>
                <w:rFonts w:hint="eastAsia"/>
              </w:rPr>
              <w:t>我覺得我改變了非常多，第一個想到的是「害怕出錯和失敗」這點，不敢說自己是多細心謹慎的人，但我絕對是最害怕出錯和失敗的，擔心不能完成任務跟拖累他人，所以一直以來只要犯錯我都會十分緊張，怕不如預期，後來藉由一次</w:t>
            </w:r>
            <w:proofErr w:type="gramStart"/>
            <w:r w:rsidR="00146E81">
              <w:rPr>
                <w:rFonts w:hint="eastAsia"/>
              </w:rPr>
              <w:t>次</w:t>
            </w:r>
            <w:proofErr w:type="gramEnd"/>
            <w:r w:rsidR="00146E81">
              <w:rPr>
                <w:rFonts w:hint="eastAsia"/>
              </w:rPr>
              <w:t>的團體合作漸漸能釋懷「我就是會犯錯！」但重點應該放在事後的修補以及預防</w:t>
            </w:r>
            <w:r>
              <w:rPr>
                <w:rFonts w:hint="eastAsia"/>
              </w:rPr>
              <w:t>下次犯錯，</w:t>
            </w:r>
            <w:r w:rsidR="00146E81">
              <w:rPr>
                <w:rFonts w:hint="eastAsia"/>
              </w:rPr>
              <w:t>當下過多的自我責備只會成為阻擋思緒的負能量，也十分感謝同事和主管給予我這樣的環境，讓我可以自由發揮，並給予我出錯的機會</w:t>
            </w:r>
            <w:r>
              <w:rPr>
                <w:rFonts w:hint="eastAsia"/>
              </w:rPr>
              <w:t>，更不吝嗇於稱讚，給予我十足的信心</w:t>
            </w:r>
            <w:r w:rsidR="00146E81">
              <w:rPr>
                <w:rFonts w:hint="eastAsia"/>
              </w:rPr>
              <w:t>。</w:t>
            </w:r>
          </w:p>
          <w:p w14:paraId="788FE751" w14:textId="6A53FA68" w:rsidR="00146E81" w:rsidRDefault="00146E81" w:rsidP="00146E81">
            <w:pPr>
              <w:rPr>
                <w:rFonts w:hint="eastAsia"/>
              </w:rPr>
            </w:pPr>
            <w:r>
              <w:rPr>
                <w:rFonts w:hint="eastAsia"/>
              </w:rPr>
              <w:t xml:space="preserve">  </w:t>
            </w:r>
            <w:r>
              <w:rPr>
                <w:rFonts w:hint="eastAsia"/>
              </w:rPr>
              <w:t>我一直定義自己為「外向的人」善於和他人攀談、交涉，但直到我實際投入銷售端，才領悟外向只是基本，交談也只是入門，必須從交談的過程中抓住客戶的需求、各個細節都不能錯過，才能</w:t>
            </w:r>
            <w:r w:rsidR="00C50721">
              <w:rPr>
                <w:rFonts w:hint="eastAsia"/>
              </w:rPr>
              <w:t>找到</w:t>
            </w:r>
            <w:r>
              <w:rPr>
                <w:rFonts w:hint="eastAsia"/>
              </w:rPr>
              <w:t>商機。</w:t>
            </w:r>
          </w:p>
          <w:p w14:paraId="598E9347" w14:textId="43AA00FE" w:rsidR="00146E81" w:rsidRDefault="00146E81" w:rsidP="00146E81">
            <w:pPr>
              <w:rPr>
                <w:rFonts w:hint="eastAsia"/>
              </w:rPr>
            </w:pPr>
            <w:r>
              <w:rPr>
                <w:rFonts w:hint="eastAsia"/>
              </w:rPr>
              <w:t xml:space="preserve">  </w:t>
            </w:r>
            <w:r>
              <w:rPr>
                <w:rFonts w:hint="eastAsia"/>
              </w:rPr>
              <w:t>以前看著課本上寫的那些企業家領導案例，總是覺得很遙遠，一直以來，都很想讓課本上學習到的知識，和工作能有連結，在真正投入職場後，看著我的主管及工作環境，我逐漸清楚了我的目標，我希望能和人有更多的交流，也希望我能成為一位成功的領導者，給予社會正向的回饋，產生正向循環。</w:t>
            </w:r>
          </w:p>
        </w:tc>
      </w:tr>
      <w:tr w:rsidR="00F87280" w14:paraId="542FAE13" w14:textId="77777777" w:rsidTr="00F87280">
        <w:tc>
          <w:tcPr>
            <w:tcW w:w="1555" w:type="dxa"/>
          </w:tcPr>
          <w:p w14:paraId="30C7E01C" w14:textId="77777777" w:rsidR="00F87280" w:rsidRDefault="00F87280">
            <w:r>
              <w:rPr>
                <w:rFonts w:hint="eastAsia"/>
              </w:rPr>
              <w:lastRenderedPageBreak/>
              <w:t>學生姓名</w:t>
            </w:r>
          </w:p>
        </w:tc>
        <w:tc>
          <w:tcPr>
            <w:tcW w:w="2625" w:type="dxa"/>
          </w:tcPr>
          <w:p w14:paraId="7EED5F92" w14:textId="08545AAA" w:rsidR="00F87280" w:rsidRDefault="00146E81">
            <w:proofErr w:type="gramStart"/>
            <w:r>
              <w:rPr>
                <w:rFonts w:hint="eastAsia"/>
              </w:rPr>
              <w:t>周靖庭</w:t>
            </w:r>
            <w:proofErr w:type="gramEnd"/>
          </w:p>
        </w:tc>
        <w:tc>
          <w:tcPr>
            <w:tcW w:w="2058" w:type="dxa"/>
          </w:tcPr>
          <w:p w14:paraId="7378563A" w14:textId="77777777" w:rsidR="00F87280" w:rsidRDefault="00F87280">
            <w:r>
              <w:rPr>
                <w:rFonts w:hint="eastAsia"/>
              </w:rPr>
              <w:t>指導老師</w:t>
            </w:r>
          </w:p>
        </w:tc>
        <w:tc>
          <w:tcPr>
            <w:tcW w:w="2058" w:type="dxa"/>
          </w:tcPr>
          <w:p w14:paraId="6A90E860" w14:textId="642C66F6" w:rsidR="00F87280" w:rsidRDefault="00146E81">
            <w:r>
              <w:rPr>
                <w:rFonts w:hint="eastAsia"/>
              </w:rPr>
              <w:t>林佩冠</w:t>
            </w:r>
          </w:p>
        </w:tc>
      </w:tr>
      <w:tr w:rsidR="00F87280" w14:paraId="26C6AA7D" w14:textId="77777777" w:rsidTr="00F87280">
        <w:tc>
          <w:tcPr>
            <w:tcW w:w="1555" w:type="dxa"/>
            <w:vAlign w:val="center"/>
          </w:tcPr>
          <w:p w14:paraId="4435EAC4" w14:textId="77777777" w:rsidR="00F87280" w:rsidRDefault="00F87280" w:rsidP="00F87280">
            <w:pPr>
              <w:jc w:val="both"/>
            </w:pPr>
            <w:r>
              <w:rPr>
                <w:rFonts w:hint="eastAsia"/>
              </w:rPr>
              <w:lastRenderedPageBreak/>
              <w:t>主要照片</w:t>
            </w:r>
          </w:p>
        </w:tc>
        <w:tc>
          <w:tcPr>
            <w:tcW w:w="6741" w:type="dxa"/>
            <w:gridSpan w:val="3"/>
          </w:tcPr>
          <w:tbl>
            <w:tblPr>
              <w:tblStyle w:val="a3"/>
              <w:tblpPr w:leftFromText="180" w:rightFromText="180" w:tblpY="708"/>
              <w:tblW w:w="0" w:type="auto"/>
              <w:tblLook w:val="04A0" w:firstRow="1" w:lastRow="0" w:firstColumn="1" w:lastColumn="0" w:noHBand="0" w:noVBand="1"/>
            </w:tblPr>
            <w:tblGrid>
              <w:gridCol w:w="3662"/>
              <w:gridCol w:w="3960"/>
            </w:tblGrid>
            <w:tr w:rsidR="0058586E" w14:paraId="6CCE01B3" w14:textId="77777777" w:rsidTr="00C04BA8">
              <w:trPr>
                <w:trHeight w:val="4248"/>
              </w:trPr>
              <w:tc>
                <w:tcPr>
                  <w:tcW w:w="4148" w:type="dxa"/>
                </w:tcPr>
                <w:p w14:paraId="22CDF988" w14:textId="633FA598" w:rsidR="0058586E" w:rsidRDefault="0058586E" w:rsidP="0058586E">
                  <w:pPr>
                    <w:rPr>
                      <w:rFonts w:ascii="標楷體" w:eastAsia="標楷體" w:hAnsi="標楷體"/>
                      <w:sz w:val="26"/>
                      <w:szCs w:val="26"/>
                    </w:rPr>
                  </w:pPr>
                  <w:r>
                    <w:rPr>
                      <w:rFonts w:ascii="標楷體" w:eastAsia="標楷體" w:hAnsi="標楷體" w:hint="eastAsia"/>
                      <w:noProof/>
                      <w:sz w:val="26"/>
                      <w:szCs w:val="26"/>
                    </w:rPr>
                    <w:drawing>
                      <wp:anchor distT="0" distB="0" distL="114300" distR="114300" simplePos="0" relativeHeight="251662336" behindDoc="0" locked="0" layoutInCell="1" allowOverlap="1" wp14:anchorId="374EBE03" wp14:editId="74BE3C1C">
                        <wp:simplePos x="0" y="0"/>
                        <wp:positionH relativeFrom="column">
                          <wp:posOffset>220345</wp:posOffset>
                        </wp:positionH>
                        <wp:positionV relativeFrom="paragraph">
                          <wp:posOffset>129540</wp:posOffset>
                        </wp:positionV>
                        <wp:extent cx="1691005" cy="2256155"/>
                        <wp:effectExtent l="3175" t="0" r="7620" b="7620"/>
                        <wp:wrapSquare wrapText="bothSides"/>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圖片 81"/>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691005" cy="2256155"/>
                                </a:xfrm>
                                <a:prstGeom prst="rect">
                                  <a:avLst/>
                                </a:prstGeom>
                              </pic:spPr>
                            </pic:pic>
                          </a:graphicData>
                        </a:graphic>
                      </wp:anchor>
                    </w:drawing>
                  </w:r>
                  <w:r>
                    <w:rPr>
                      <w:rFonts w:ascii="標楷體" w:eastAsia="標楷體" w:hAnsi="標楷體" w:hint="eastAsia"/>
                      <w:sz w:val="26"/>
                      <w:szCs w:val="26"/>
                    </w:rPr>
                    <w:t>衣物基本知識</w:t>
                  </w:r>
                </w:p>
              </w:tc>
              <w:tc>
                <w:tcPr>
                  <w:tcW w:w="4148" w:type="dxa"/>
                </w:tcPr>
                <w:p w14:paraId="52EA9A11" w14:textId="77777777" w:rsidR="0058586E" w:rsidRDefault="0058586E" w:rsidP="0058586E">
                  <w:pPr>
                    <w:rPr>
                      <w:rFonts w:ascii="標楷體" w:eastAsia="標楷體" w:hAnsi="標楷體"/>
                      <w:noProof/>
                      <w:sz w:val="26"/>
                      <w:szCs w:val="26"/>
                    </w:rPr>
                  </w:pPr>
                  <w:r>
                    <w:rPr>
                      <w:rFonts w:ascii="標楷體" w:eastAsia="標楷體" w:hAnsi="標楷體" w:hint="eastAsia"/>
                      <w:noProof/>
                      <w:sz w:val="26"/>
                      <w:szCs w:val="26"/>
                    </w:rPr>
                    <w:t>二店陳列</w:t>
                  </w:r>
                </w:p>
                <w:p w14:paraId="0D2558D8" w14:textId="3124060E" w:rsidR="0058586E" w:rsidRDefault="0058586E" w:rsidP="0058586E">
                  <w:pPr>
                    <w:rPr>
                      <w:rFonts w:ascii="標楷體" w:eastAsia="標楷體" w:hAnsi="標楷體"/>
                      <w:sz w:val="26"/>
                      <w:szCs w:val="26"/>
                    </w:rPr>
                  </w:pPr>
                  <w:r>
                    <w:rPr>
                      <w:rFonts w:ascii="標楷體" w:eastAsia="標楷體" w:hAnsi="標楷體" w:hint="eastAsia"/>
                      <w:noProof/>
                      <w:sz w:val="26"/>
                      <w:szCs w:val="26"/>
                    </w:rPr>
                    <w:drawing>
                      <wp:inline distT="0" distB="0" distL="0" distR="0" wp14:anchorId="4E0902F4" wp14:editId="4AC32980">
                        <wp:extent cx="2463605" cy="1846870"/>
                        <wp:effectExtent l="0" t="0" r="0" b="1270"/>
                        <wp:docPr id="224" name="圖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圖片 2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605" cy="1846870"/>
                                </a:xfrm>
                                <a:prstGeom prst="rect">
                                  <a:avLst/>
                                </a:prstGeom>
                              </pic:spPr>
                            </pic:pic>
                          </a:graphicData>
                        </a:graphic>
                      </wp:inline>
                    </w:drawing>
                  </w:r>
                </w:p>
              </w:tc>
            </w:tr>
            <w:tr w:rsidR="0058586E" w14:paraId="68AE40AD" w14:textId="77777777" w:rsidTr="00C04BA8">
              <w:trPr>
                <w:trHeight w:val="4378"/>
              </w:trPr>
              <w:tc>
                <w:tcPr>
                  <w:tcW w:w="4148" w:type="dxa"/>
                </w:tcPr>
                <w:p w14:paraId="362428D0" w14:textId="45CB37B8" w:rsidR="0058586E" w:rsidRDefault="0058586E" w:rsidP="0058586E">
                  <w:pPr>
                    <w:rPr>
                      <w:rFonts w:ascii="標楷體" w:eastAsia="標楷體" w:hAnsi="標楷體"/>
                      <w:noProof/>
                      <w:sz w:val="26"/>
                      <w:szCs w:val="26"/>
                    </w:rPr>
                  </w:pPr>
                  <w:r>
                    <w:rPr>
                      <w:rFonts w:ascii="標楷體" w:eastAsia="標楷體" w:hAnsi="標楷體" w:hint="eastAsia"/>
                      <w:noProof/>
                      <w:sz w:val="26"/>
                      <w:szCs w:val="26"/>
                    </w:rPr>
                    <w:t>上架衣物</w:t>
                  </w:r>
                </w:p>
                <w:p w14:paraId="243E85E9" w14:textId="15CEED11" w:rsidR="0058586E" w:rsidRDefault="0058586E" w:rsidP="0058586E">
                  <w:pPr>
                    <w:rPr>
                      <w:rFonts w:ascii="標楷體" w:eastAsia="標楷體" w:hAnsi="標楷體" w:hint="eastAsia"/>
                      <w:noProof/>
                      <w:sz w:val="26"/>
                      <w:szCs w:val="26"/>
                    </w:rPr>
                  </w:pPr>
                  <w:r>
                    <w:rPr>
                      <w:rFonts w:ascii="標楷體" w:eastAsia="標楷體" w:hAnsi="標楷體" w:hint="eastAsia"/>
                      <w:noProof/>
                      <w:sz w:val="26"/>
                      <w:szCs w:val="26"/>
                    </w:rPr>
                    <w:drawing>
                      <wp:inline distT="0" distB="0" distL="0" distR="0" wp14:anchorId="73A17D41" wp14:editId="0A2318C9">
                        <wp:extent cx="1720867" cy="2295525"/>
                        <wp:effectExtent l="0" t="0" r="0" b="0"/>
                        <wp:docPr id="238" name="圖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圖片 2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888" cy="2303557"/>
                                </a:xfrm>
                                <a:prstGeom prst="rect">
                                  <a:avLst/>
                                </a:prstGeom>
                              </pic:spPr>
                            </pic:pic>
                          </a:graphicData>
                        </a:graphic>
                      </wp:inline>
                    </w:drawing>
                  </w:r>
                </w:p>
              </w:tc>
              <w:tc>
                <w:tcPr>
                  <w:tcW w:w="4148" w:type="dxa"/>
                </w:tcPr>
                <w:p w14:paraId="3515522A" w14:textId="77777777" w:rsidR="0058586E" w:rsidRDefault="0058586E" w:rsidP="0058586E">
                  <w:pPr>
                    <w:rPr>
                      <w:rFonts w:ascii="標楷體" w:eastAsia="標楷體" w:hAnsi="標楷體"/>
                      <w:noProof/>
                      <w:sz w:val="26"/>
                      <w:szCs w:val="26"/>
                    </w:rPr>
                  </w:pPr>
                  <w:r>
                    <w:rPr>
                      <w:rFonts w:ascii="標楷體" w:eastAsia="標楷體" w:hAnsi="標楷體" w:hint="eastAsia"/>
                      <w:noProof/>
                      <w:sz w:val="26"/>
                      <w:szCs w:val="26"/>
                    </w:rPr>
                    <w:t>進行貨物調度</w:t>
                  </w:r>
                </w:p>
                <w:p w14:paraId="0DA40707" w14:textId="0DFDD82C" w:rsidR="0058586E" w:rsidRDefault="0058586E" w:rsidP="0058586E">
                  <w:pPr>
                    <w:rPr>
                      <w:rFonts w:ascii="標楷體" w:eastAsia="標楷體" w:hAnsi="標楷體"/>
                      <w:noProof/>
                      <w:sz w:val="26"/>
                      <w:szCs w:val="26"/>
                    </w:rPr>
                  </w:pPr>
                  <w:r>
                    <w:rPr>
                      <w:rFonts w:ascii="標楷體" w:eastAsia="標楷體" w:hAnsi="標楷體" w:hint="eastAsia"/>
                      <w:noProof/>
                      <w:sz w:val="26"/>
                      <w:szCs w:val="26"/>
                    </w:rPr>
                    <w:drawing>
                      <wp:inline distT="0" distB="0" distL="0" distR="0" wp14:anchorId="5E5ACB53" wp14:editId="1C5ACE50">
                        <wp:extent cx="1749430" cy="2333625"/>
                        <wp:effectExtent l="0" t="0" r="3175" b="0"/>
                        <wp:docPr id="232" name="圖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圖片 2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0216" cy="2348013"/>
                                </a:xfrm>
                                <a:prstGeom prst="rect">
                                  <a:avLst/>
                                </a:prstGeom>
                              </pic:spPr>
                            </pic:pic>
                          </a:graphicData>
                        </a:graphic>
                      </wp:inline>
                    </w:drawing>
                  </w:r>
                </w:p>
              </w:tc>
            </w:tr>
            <w:tr w:rsidR="0058586E" w14:paraId="7F3D57BA" w14:textId="77777777" w:rsidTr="00C04BA8">
              <w:trPr>
                <w:trHeight w:val="2260"/>
              </w:trPr>
              <w:tc>
                <w:tcPr>
                  <w:tcW w:w="4148" w:type="dxa"/>
                </w:tcPr>
                <w:p w14:paraId="7FF42255" w14:textId="509D83AC" w:rsidR="0058586E" w:rsidRDefault="0058586E" w:rsidP="0058586E">
                  <w:pPr>
                    <w:rPr>
                      <w:rFonts w:ascii="標楷體" w:eastAsia="標楷體" w:hAnsi="標楷體"/>
                      <w:sz w:val="26"/>
                      <w:szCs w:val="26"/>
                    </w:rPr>
                  </w:pPr>
                  <w:r>
                    <w:rPr>
                      <w:rFonts w:ascii="標楷體" w:eastAsia="標楷體" w:hAnsi="標楷體" w:hint="eastAsia"/>
                      <w:noProof/>
                      <w:sz w:val="26"/>
                      <w:szCs w:val="26"/>
                    </w:rPr>
                    <w:drawing>
                      <wp:anchor distT="0" distB="0" distL="114300" distR="114300" simplePos="0" relativeHeight="251664384" behindDoc="0" locked="0" layoutInCell="1" allowOverlap="1" wp14:anchorId="4D615F53" wp14:editId="2B92D383">
                        <wp:simplePos x="0" y="0"/>
                        <wp:positionH relativeFrom="column">
                          <wp:posOffset>-1905</wp:posOffset>
                        </wp:positionH>
                        <wp:positionV relativeFrom="paragraph">
                          <wp:posOffset>231140</wp:posOffset>
                        </wp:positionV>
                        <wp:extent cx="1690370" cy="2255520"/>
                        <wp:effectExtent l="0" t="0" r="5080" b="0"/>
                        <wp:wrapSquare wrapText="bothSides"/>
                        <wp:docPr id="246" name="圖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圖片 2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0370" cy="2255520"/>
                                </a:xfrm>
                                <a:prstGeom prst="rect">
                                  <a:avLst/>
                                </a:prstGeom>
                              </pic:spPr>
                            </pic:pic>
                          </a:graphicData>
                        </a:graphic>
                      </wp:anchor>
                    </w:drawing>
                  </w:r>
                  <w:r>
                    <w:rPr>
                      <w:rFonts w:ascii="標楷體" w:eastAsia="標楷體" w:hAnsi="標楷體" w:hint="eastAsia"/>
                      <w:sz w:val="26"/>
                      <w:szCs w:val="26"/>
                    </w:rPr>
                    <w:t>修改模特兒</w:t>
                  </w:r>
                </w:p>
              </w:tc>
              <w:tc>
                <w:tcPr>
                  <w:tcW w:w="4148" w:type="dxa"/>
                </w:tcPr>
                <w:p w14:paraId="53D60FE3" w14:textId="77777777" w:rsidR="0058586E" w:rsidRDefault="0058586E" w:rsidP="0058586E">
                  <w:pPr>
                    <w:rPr>
                      <w:rFonts w:ascii="標楷體" w:eastAsia="標楷體" w:hAnsi="標楷體"/>
                      <w:sz w:val="26"/>
                      <w:szCs w:val="26"/>
                    </w:rPr>
                  </w:pPr>
                  <w:r>
                    <w:rPr>
                      <w:rFonts w:ascii="標楷體" w:eastAsia="標楷體" w:hAnsi="標楷體" w:hint="eastAsia"/>
                      <w:sz w:val="26"/>
                      <w:szCs w:val="26"/>
                    </w:rPr>
                    <w:t>退貨</w:t>
                  </w:r>
                </w:p>
                <w:p w14:paraId="562C5ECA" w14:textId="77777777" w:rsidR="0058586E" w:rsidRDefault="0058586E" w:rsidP="0058586E">
                  <w:pPr>
                    <w:rPr>
                      <w:rFonts w:ascii="標楷體" w:eastAsia="標楷體" w:hAnsi="標楷體"/>
                      <w:sz w:val="26"/>
                      <w:szCs w:val="26"/>
                    </w:rPr>
                  </w:pPr>
                  <w:r>
                    <w:rPr>
                      <w:rFonts w:ascii="標楷體" w:eastAsia="標楷體" w:hAnsi="標楷體" w:hint="eastAsia"/>
                      <w:noProof/>
                      <w:sz w:val="26"/>
                      <w:szCs w:val="26"/>
                    </w:rPr>
                    <w:drawing>
                      <wp:inline distT="0" distB="0" distL="0" distR="0" wp14:anchorId="560915F7" wp14:editId="359C9041">
                        <wp:extent cx="1783080" cy="2378514"/>
                        <wp:effectExtent l="0" t="0" r="7620" b="3175"/>
                        <wp:docPr id="229" name="圖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圖片 2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7258" cy="2384087"/>
                                </a:xfrm>
                                <a:prstGeom prst="rect">
                                  <a:avLst/>
                                </a:prstGeom>
                              </pic:spPr>
                            </pic:pic>
                          </a:graphicData>
                        </a:graphic>
                      </wp:inline>
                    </w:drawing>
                  </w:r>
                </w:p>
              </w:tc>
            </w:tr>
          </w:tbl>
          <w:p w14:paraId="2E2BBB1A" w14:textId="77777777" w:rsidR="00F87280" w:rsidRDefault="00F87280">
            <w:pPr>
              <w:rPr>
                <w:rFonts w:hint="eastAsia"/>
              </w:rPr>
            </w:pPr>
          </w:p>
          <w:p w14:paraId="3C731A59" w14:textId="77777777" w:rsidR="00F87280" w:rsidRDefault="00F87280" w:rsidP="00027EB1">
            <w:pPr>
              <w:rPr>
                <w:rFonts w:hint="eastAsia"/>
              </w:rPr>
            </w:pPr>
          </w:p>
        </w:tc>
      </w:tr>
      <w:tr w:rsidR="00F87280" w14:paraId="24D450C9" w14:textId="77777777" w:rsidTr="00F87280">
        <w:tc>
          <w:tcPr>
            <w:tcW w:w="1555" w:type="dxa"/>
            <w:vAlign w:val="center"/>
          </w:tcPr>
          <w:p w14:paraId="2E87554D" w14:textId="77777777" w:rsidR="00F87280" w:rsidRDefault="00F87280" w:rsidP="00F87280">
            <w:pPr>
              <w:jc w:val="both"/>
            </w:pPr>
            <w:r>
              <w:rPr>
                <w:rFonts w:hint="eastAsia"/>
              </w:rPr>
              <w:lastRenderedPageBreak/>
              <w:t>心得分享內容</w:t>
            </w:r>
          </w:p>
        </w:tc>
        <w:tc>
          <w:tcPr>
            <w:tcW w:w="6741" w:type="dxa"/>
            <w:gridSpan w:val="3"/>
          </w:tcPr>
          <w:p w14:paraId="32CE4DA8" w14:textId="661F2C5F" w:rsidR="00123ADE" w:rsidRDefault="00123ADE" w:rsidP="00123ADE">
            <w:pPr>
              <w:rPr>
                <w:rFonts w:hint="eastAsia"/>
              </w:rPr>
            </w:pPr>
            <w:r>
              <w:rPr>
                <w:rFonts w:hint="eastAsia"/>
              </w:rPr>
              <w:t xml:space="preserve">  </w:t>
            </w:r>
            <w:r>
              <w:rPr>
                <w:rFonts w:hint="eastAsia"/>
              </w:rPr>
              <w:t>本實習地點是位於向上路一段</w:t>
            </w:r>
            <w:r>
              <w:rPr>
                <w:rFonts w:hint="eastAsia"/>
              </w:rPr>
              <w:t>371</w:t>
            </w:r>
            <w:r>
              <w:rPr>
                <w:rFonts w:hint="eastAsia"/>
              </w:rPr>
              <w:t>號的</w:t>
            </w:r>
            <w:proofErr w:type="gramStart"/>
            <w:r>
              <w:rPr>
                <w:rFonts w:hint="eastAsia"/>
              </w:rPr>
              <w:t>萱萱</w:t>
            </w:r>
            <w:proofErr w:type="gramEnd"/>
            <w:r>
              <w:rPr>
                <w:rFonts w:hint="eastAsia"/>
              </w:rPr>
              <w:t>服飾店，迄今已開業二十年，內有品牌包含：</w:t>
            </w:r>
            <w:r>
              <w:rPr>
                <w:rFonts w:hint="eastAsia"/>
              </w:rPr>
              <w:t xml:space="preserve">PESARO,MONO SPACE,MIA MIA,JOLIE MIA,LA </w:t>
            </w:r>
            <w:proofErr w:type="spellStart"/>
            <w:r>
              <w:rPr>
                <w:rFonts w:hint="eastAsia"/>
              </w:rPr>
              <w:t>FETA,Kelly</w:t>
            </w:r>
            <w:proofErr w:type="spellEnd"/>
            <w:r>
              <w:rPr>
                <w:rFonts w:hint="eastAsia"/>
              </w:rPr>
              <w:t>訂製服</w:t>
            </w:r>
            <w:r>
              <w:rPr>
                <w:rFonts w:hint="eastAsia"/>
              </w:rPr>
              <w:t>,GINA SU</w:t>
            </w:r>
            <w:r>
              <w:rPr>
                <w:rFonts w:hint="eastAsia"/>
              </w:rPr>
              <w:t>共七隻品牌，屬於品牌集合店。</w:t>
            </w:r>
          </w:p>
          <w:p w14:paraId="18E04749" w14:textId="1E97D5A0" w:rsidR="00F87280" w:rsidRDefault="00123ADE" w:rsidP="00123ADE">
            <w:r>
              <w:rPr>
                <w:rFonts w:hint="eastAsia"/>
              </w:rPr>
              <w:t xml:space="preserve">  </w:t>
            </w:r>
            <w:r>
              <w:rPr>
                <w:rFonts w:hint="eastAsia"/>
              </w:rPr>
              <w:t>第一階段實習期間為</w:t>
            </w:r>
            <w:r>
              <w:rPr>
                <w:rFonts w:hint="eastAsia"/>
              </w:rPr>
              <w:t xml:space="preserve"> 2020/3/1~2020/4/15</w:t>
            </w:r>
            <w:r>
              <w:rPr>
                <w:rFonts w:hint="eastAsia"/>
              </w:rPr>
              <w:t>，第二階段實習時間為</w:t>
            </w:r>
            <w:r>
              <w:rPr>
                <w:rFonts w:hint="eastAsia"/>
              </w:rPr>
              <w:t>2020/4/16~2020/5/31</w:t>
            </w:r>
            <w:r>
              <w:rPr>
                <w:rFonts w:hint="eastAsia"/>
              </w:rPr>
              <w:t>，學習內容囊括了：庫存管理、進退貨事宜、美學素養設計搭配、熟悉衣物材質及特點、學習銷售流程、售後服務、修改流程及技巧、顧客關係管理、各品牌電腦系統操作、網路社群經營及行銷等。</w:t>
            </w:r>
          </w:p>
          <w:p w14:paraId="41EB1233" w14:textId="77777777" w:rsidR="001E6C89" w:rsidRDefault="001E6C89" w:rsidP="00123ADE">
            <w:pPr>
              <w:rPr>
                <w:rFonts w:hint="eastAsia"/>
              </w:rPr>
            </w:pPr>
          </w:p>
          <w:p w14:paraId="026C72DE" w14:textId="5CEADE4B" w:rsidR="00123ADE" w:rsidRDefault="00123ADE" w:rsidP="00123ADE">
            <w:r>
              <w:rPr>
                <w:rFonts w:hint="eastAsia"/>
              </w:rPr>
              <w:t>實習心得內容以第</w:t>
            </w:r>
            <w:r w:rsidR="001E6C89">
              <w:rPr>
                <w:rFonts w:hint="eastAsia"/>
              </w:rPr>
              <w:t>四</w:t>
            </w:r>
            <w:proofErr w:type="gramStart"/>
            <w:r>
              <w:rPr>
                <w:rFonts w:hint="eastAsia"/>
              </w:rPr>
              <w:t>週</w:t>
            </w:r>
            <w:proofErr w:type="gramEnd"/>
            <w:r>
              <w:rPr>
                <w:rFonts w:hint="eastAsia"/>
              </w:rPr>
              <w:t>為例</w:t>
            </w:r>
            <w:r w:rsidR="001E6C89">
              <w:rPr>
                <w:rFonts w:asciiTheme="minorEastAsia" w:hAnsiTheme="minorEastAsia" w:hint="eastAsia"/>
              </w:rPr>
              <w:t>：</w:t>
            </w:r>
          </w:p>
          <w:p w14:paraId="0A875C97" w14:textId="5273E66C" w:rsidR="001E6C89" w:rsidRDefault="001E6C89" w:rsidP="001E6C89">
            <w:pPr>
              <w:rPr>
                <w:rFonts w:hint="eastAsia"/>
              </w:rPr>
            </w:pPr>
            <w:r>
              <w:rPr>
                <w:rFonts w:hint="eastAsia"/>
              </w:rPr>
              <w:t xml:space="preserve">  </w:t>
            </w:r>
            <w:r>
              <w:rPr>
                <w:rFonts w:hint="eastAsia"/>
              </w:rPr>
              <w:t>這</w:t>
            </w:r>
            <w:proofErr w:type="gramStart"/>
            <w:r>
              <w:rPr>
                <w:rFonts w:hint="eastAsia"/>
              </w:rPr>
              <w:t>週</w:t>
            </w:r>
            <w:proofErr w:type="gramEnd"/>
            <w:r>
              <w:rPr>
                <w:rFonts w:hint="eastAsia"/>
              </w:rPr>
              <w:t>第一個直覺就是覺得退貨比進貨來得困難很多！因為品牌很多而且每</w:t>
            </w:r>
            <w:proofErr w:type="gramStart"/>
            <w:r>
              <w:rPr>
                <w:rFonts w:hint="eastAsia"/>
              </w:rPr>
              <w:t>個</w:t>
            </w:r>
            <w:proofErr w:type="gramEnd"/>
            <w:r>
              <w:rPr>
                <w:rFonts w:hint="eastAsia"/>
              </w:rPr>
              <w:t>品牌都必須用他們規定的退貨方式和紙箱包裝等等</w:t>
            </w:r>
            <w:r>
              <w:rPr>
                <w:rFonts w:hint="eastAsia"/>
              </w:rPr>
              <w:t>......</w:t>
            </w:r>
            <w:r>
              <w:rPr>
                <w:rFonts w:hint="eastAsia"/>
              </w:rPr>
              <w:t>所以會相較於進貨再混雜一些，但在尋找退貨物品的過程中會獲得成就感，覺得又完成了一件事！</w:t>
            </w:r>
            <w:r w:rsidR="005F68E0">
              <w:rPr>
                <w:rFonts w:hint="eastAsia"/>
              </w:rPr>
              <w:t>也</w:t>
            </w:r>
            <w:r w:rsidR="00551E2A">
              <w:rPr>
                <w:rFonts w:hint="eastAsia"/>
              </w:rPr>
              <w:t>有</w:t>
            </w:r>
            <w:r>
              <w:rPr>
                <w:rFonts w:hint="eastAsia"/>
              </w:rPr>
              <w:t>發現我對每一個品牌出的款式</w:t>
            </w:r>
            <w:r w:rsidR="005F68E0">
              <w:rPr>
                <w:rFonts w:asciiTheme="minorEastAsia" w:hAnsiTheme="minorEastAsia" w:hint="eastAsia"/>
              </w:rPr>
              <w:t>、</w:t>
            </w:r>
            <w:r>
              <w:rPr>
                <w:rFonts w:hint="eastAsia"/>
              </w:rPr>
              <w:t>衣服更加了解了！</w:t>
            </w:r>
          </w:p>
          <w:p w14:paraId="50FB221A" w14:textId="77777777" w:rsidR="001E6C89" w:rsidRDefault="001E6C89" w:rsidP="001E6C89">
            <w:pPr>
              <w:rPr>
                <w:rFonts w:hint="eastAsia"/>
              </w:rPr>
            </w:pPr>
            <w:r>
              <w:rPr>
                <w:rFonts w:hint="eastAsia"/>
              </w:rPr>
              <w:t xml:space="preserve">  </w:t>
            </w:r>
            <w:r>
              <w:rPr>
                <w:rFonts w:hint="eastAsia"/>
              </w:rPr>
              <w:t>這</w:t>
            </w:r>
            <w:proofErr w:type="gramStart"/>
            <w:r>
              <w:rPr>
                <w:rFonts w:hint="eastAsia"/>
              </w:rPr>
              <w:t>週</w:t>
            </w:r>
            <w:proofErr w:type="gramEnd"/>
            <w:r>
              <w:rPr>
                <w:rFonts w:hint="eastAsia"/>
              </w:rPr>
              <w:t>有和主管進行一個比較正式的溝通，主管想知道我在這裡將近一個月適應的如何？會不會覺得哪裡他們需要改進，雖然在談話的當下我真的很緊張，但是一方面我希望我以後也可以成為這樣子的主管，能適時地傾聽員工的需求和想法，創造「被需要」的感覺，也能提升員工對這裡的歸屬感。</w:t>
            </w:r>
          </w:p>
          <w:p w14:paraId="7C9D3ED3" w14:textId="06511594" w:rsidR="001E6C89" w:rsidRDefault="001E6C89" w:rsidP="001E6C89">
            <w:r>
              <w:rPr>
                <w:rFonts w:hint="eastAsia"/>
              </w:rPr>
              <w:t xml:space="preserve">  </w:t>
            </w:r>
            <w:r>
              <w:rPr>
                <w:rFonts w:hint="eastAsia"/>
              </w:rPr>
              <w:t>回歸到我目前的角度，我把這一個月來自己做比較不好的地方和主管溝通，讓我覺得很欣慰因為主管完全不覺得這是一個大問題，並且告訴我不要太緊張我已經做得</w:t>
            </w:r>
            <w:proofErr w:type="gramStart"/>
            <w:r>
              <w:rPr>
                <w:rFonts w:hint="eastAsia"/>
              </w:rPr>
              <w:t>很</w:t>
            </w:r>
            <w:proofErr w:type="gramEnd"/>
            <w:r>
              <w:rPr>
                <w:rFonts w:hint="eastAsia"/>
              </w:rPr>
              <w:t>棒了！好開心可以得到這樣子的鼓勵。</w:t>
            </w:r>
          </w:p>
          <w:p w14:paraId="6FB57008" w14:textId="77777777" w:rsidR="001E6C89" w:rsidRDefault="001E6C89" w:rsidP="001E6C89">
            <w:pPr>
              <w:rPr>
                <w:rFonts w:hint="eastAsia"/>
              </w:rPr>
            </w:pPr>
          </w:p>
          <w:p w14:paraId="23E53EA5" w14:textId="7225F568" w:rsidR="001E6C89" w:rsidRPr="001E6C89" w:rsidRDefault="001E6C89" w:rsidP="001E6C89">
            <w:pPr>
              <w:rPr>
                <w:rFonts w:hint="eastAsia"/>
              </w:rPr>
            </w:pPr>
            <w:r>
              <w:rPr>
                <w:rFonts w:hint="eastAsia"/>
              </w:rPr>
              <w:t>實習心得內容以</w:t>
            </w:r>
            <w:r>
              <w:rPr>
                <w:rFonts w:hint="eastAsia"/>
              </w:rPr>
              <w:t>第十</w:t>
            </w:r>
            <w:proofErr w:type="gramStart"/>
            <w:r>
              <w:rPr>
                <w:rFonts w:hint="eastAsia"/>
              </w:rPr>
              <w:t>週</w:t>
            </w:r>
            <w:proofErr w:type="gramEnd"/>
            <w:r>
              <w:rPr>
                <w:rFonts w:hint="eastAsia"/>
              </w:rPr>
              <w:t>為例</w:t>
            </w:r>
            <w:r>
              <w:rPr>
                <w:rFonts w:asciiTheme="minorEastAsia" w:hAnsiTheme="minorEastAsia" w:hint="eastAsia"/>
              </w:rPr>
              <w:t>：</w:t>
            </w:r>
          </w:p>
          <w:p w14:paraId="132BD20C" w14:textId="292BCF70" w:rsidR="001E6C89" w:rsidRDefault="001E6C89" w:rsidP="001E6C89">
            <w:pPr>
              <w:rPr>
                <w:rFonts w:hint="eastAsia"/>
              </w:rPr>
            </w:pPr>
            <w:r>
              <w:rPr>
                <w:rFonts w:hint="eastAsia"/>
              </w:rPr>
              <w:t xml:space="preserve">  </w:t>
            </w:r>
            <w:r>
              <w:rPr>
                <w:rFonts w:hint="eastAsia"/>
              </w:rPr>
              <w:t>覺得這個禮拜學習的第二點</w:t>
            </w:r>
            <w:r>
              <w:rPr>
                <w:rFonts w:hint="eastAsia"/>
              </w:rPr>
              <w:t>(</w:t>
            </w:r>
            <w:r w:rsidRPr="001E6C89">
              <w:rPr>
                <w:rFonts w:hint="eastAsia"/>
              </w:rPr>
              <w:t>準備預約客人之商品</w:t>
            </w:r>
            <w:r>
              <w:rPr>
                <w:rFonts w:hint="eastAsia"/>
              </w:rPr>
              <w:t>)</w:t>
            </w:r>
            <w:r>
              <w:rPr>
                <w:rFonts w:hint="eastAsia"/>
              </w:rPr>
              <w:t>好特別，因為最近發現同事姐姐們都會根據每</w:t>
            </w:r>
            <w:proofErr w:type="gramStart"/>
            <w:r>
              <w:rPr>
                <w:rFonts w:hint="eastAsia"/>
              </w:rPr>
              <w:t>個</w:t>
            </w:r>
            <w:proofErr w:type="gramEnd"/>
            <w:r>
              <w:rPr>
                <w:rFonts w:hint="eastAsia"/>
              </w:rPr>
              <w:t>客人不同的習慣和背景</w:t>
            </w:r>
            <w:r w:rsidR="00551E2A">
              <w:rPr>
                <w:rFonts w:asciiTheme="minorEastAsia" w:hAnsiTheme="minorEastAsia" w:hint="eastAsia"/>
              </w:rPr>
              <w:t>、</w:t>
            </w:r>
            <w:r w:rsidR="00551E2A">
              <w:rPr>
                <w:rFonts w:hint="eastAsia"/>
              </w:rPr>
              <w:t>需求</w:t>
            </w:r>
            <w:r>
              <w:rPr>
                <w:rFonts w:hint="eastAsia"/>
              </w:rPr>
              <w:t>，推薦不同的衣服，所以這個禮拜我也在觀察每一位客人，順便寫下筆記，這個過程不知道為什麼就覺得很有趣</w:t>
            </w:r>
            <w:r w:rsidR="00551E2A">
              <w:rPr>
                <w:rFonts w:hint="eastAsia"/>
              </w:rPr>
              <w:t>，</w:t>
            </w:r>
            <w:r>
              <w:rPr>
                <w:rFonts w:hint="eastAsia"/>
              </w:rPr>
              <w:t>能夠觀察不同的消費者，也能藉由聊天的過程了解屬於他們自己的故事還有專業。</w:t>
            </w:r>
          </w:p>
          <w:p w14:paraId="24C95D53" w14:textId="10C1C0A0" w:rsidR="001E6C89" w:rsidRDefault="001E6C89" w:rsidP="001E6C89">
            <w:pPr>
              <w:rPr>
                <w:rFonts w:hint="eastAsia"/>
              </w:rPr>
            </w:pPr>
            <w:r>
              <w:rPr>
                <w:rFonts w:hint="eastAsia"/>
              </w:rPr>
              <w:t xml:space="preserve">  </w:t>
            </w:r>
            <w:r>
              <w:rPr>
                <w:rFonts w:hint="eastAsia"/>
              </w:rPr>
              <w:t>這個禮拜進行了粉絲專頁的相片管理，雖然從客戶端來看，我們粉絲專頁的</w:t>
            </w:r>
            <w:proofErr w:type="gramStart"/>
            <w:r>
              <w:rPr>
                <w:rFonts w:hint="eastAsia"/>
              </w:rPr>
              <w:t>貼文按讚</w:t>
            </w:r>
            <w:proofErr w:type="gramEnd"/>
            <w:r>
              <w:rPr>
                <w:rFonts w:hint="eastAsia"/>
              </w:rPr>
              <w:t>數都不多，但從管理者的後台看其實我們觸及到的客戶都非常多，也有許多顧客</w:t>
            </w:r>
            <w:proofErr w:type="gramStart"/>
            <w:r>
              <w:rPr>
                <w:rFonts w:hint="eastAsia"/>
              </w:rPr>
              <w:t>會私訊</w:t>
            </w:r>
            <w:proofErr w:type="gramEnd"/>
            <w:r>
              <w:rPr>
                <w:rFonts w:hint="eastAsia"/>
              </w:rPr>
              <w:t>我們，希望我們幫她留下衣服她再到店裡試穿。</w:t>
            </w:r>
          </w:p>
          <w:p w14:paraId="6865CF73" w14:textId="3F8A6127" w:rsidR="00F87280" w:rsidRDefault="001E6C89" w:rsidP="0058586E">
            <w:pPr>
              <w:rPr>
                <w:rFonts w:hint="eastAsia"/>
              </w:rPr>
            </w:pPr>
            <w:r>
              <w:rPr>
                <w:rFonts w:hint="eastAsia"/>
              </w:rPr>
              <w:t xml:space="preserve">  </w:t>
            </w:r>
            <w:r>
              <w:rPr>
                <w:rFonts w:hint="eastAsia"/>
              </w:rPr>
              <w:t>之前還是學生的時候記得老師</w:t>
            </w:r>
            <w:proofErr w:type="gramStart"/>
            <w:r>
              <w:rPr>
                <w:rFonts w:hint="eastAsia"/>
              </w:rPr>
              <w:t>常常說要做</w:t>
            </w:r>
            <w:proofErr w:type="gramEnd"/>
            <w:r>
              <w:rPr>
                <w:rFonts w:hint="eastAsia"/>
              </w:rPr>
              <w:t>「課前預習」跟「課後複習」，沒想到這樣的模式延續到了工作，這個禮拜我放了更多重心在了解客人對於修改後衣服的回饋，好來修改我對衣服的了解，也對應到了上個禮拜的心得學會「修改錯誤」，並且要記住這些錯誤好讓自己在下次不再犯。</w:t>
            </w:r>
          </w:p>
        </w:tc>
      </w:tr>
      <w:tr w:rsidR="00F87280" w14:paraId="1FDAA9D3" w14:textId="77777777" w:rsidTr="00F87280">
        <w:tc>
          <w:tcPr>
            <w:tcW w:w="1555" w:type="dxa"/>
            <w:vAlign w:val="center"/>
          </w:tcPr>
          <w:p w14:paraId="002BF8FA" w14:textId="77777777" w:rsidR="00F87280" w:rsidRDefault="00F87280" w:rsidP="00F87280">
            <w:pPr>
              <w:jc w:val="both"/>
            </w:pPr>
            <w:r>
              <w:rPr>
                <w:rFonts w:hint="eastAsia"/>
              </w:rPr>
              <w:lastRenderedPageBreak/>
              <w:t>次要照片兩張</w:t>
            </w:r>
          </w:p>
        </w:tc>
        <w:tc>
          <w:tcPr>
            <w:tcW w:w="6741" w:type="dxa"/>
            <w:gridSpan w:val="3"/>
          </w:tcPr>
          <w:p w14:paraId="31FB4D03" w14:textId="1DC873E2" w:rsidR="00F87280" w:rsidRDefault="0058586E">
            <w:r>
              <w:rPr>
                <w:rFonts w:ascii="標楷體" w:eastAsia="標楷體" w:hAnsi="標楷體" w:hint="eastAsia"/>
                <w:noProof/>
                <w:sz w:val="26"/>
                <w:szCs w:val="26"/>
              </w:rPr>
              <w:drawing>
                <wp:anchor distT="0" distB="0" distL="114300" distR="114300" simplePos="0" relativeHeight="251665408" behindDoc="1" locked="0" layoutInCell="1" allowOverlap="1" wp14:anchorId="5FFD7692" wp14:editId="14F70230">
                  <wp:simplePos x="0" y="0"/>
                  <wp:positionH relativeFrom="column">
                    <wp:posOffset>-32385</wp:posOffset>
                  </wp:positionH>
                  <wp:positionV relativeFrom="paragraph">
                    <wp:posOffset>92075</wp:posOffset>
                  </wp:positionV>
                  <wp:extent cx="1638300" cy="2911398"/>
                  <wp:effectExtent l="0" t="0" r="0" b="3810"/>
                  <wp:wrapTight wrapText="bothSides">
                    <wp:wrapPolygon edited="0">
                      <wp:start x="0" y="0"/>
                      <wp:lineTo x="0" y="21487"/>
                      <wp:lineTo x="21349" y="21487"/>
                      <wp:lineTo x="21349" y="0"/>
                      <wp:lineTo x="0" y="0"/>
                    </wp:wrapPolygon>
                  </wp:wrapTight>
                  <wp:docPr id="264" name="圖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圖片 2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8300" cy="2911398"/>
                          </a:xfrm>
                          <a:prstGeom prst="rect">
                            <a:avLst/>
                          </a:prstGeom>
                        </pic:spPr>
                      </pic:pic>
                    </a:graphicData>
                  </a:graphic>
                </wp:anchor>
              </w:drawing>
            </w:r>
          </w:p>
          <w:p w14:paraId="10C63CCB" w14:textId="1DC4A6CA" w:rsidR="00F87280" w:rsidRDefault="0058586E">
            <w:r>
              <w:rPr>
                <w:rFonts w:ascii="標楷體" w:eastAsia="標楷體" w:hAnsi="標楷體" w:hint="eastAsia"/>
                <w:noProof/>
                <w:sz w:val="26"/>
                <w:szCs w:val="26"/>
              </w:rPr>
              <w:drawing>
                <wp:inline distT="0" distB="0" distL="0" distR="0" wp14:anchorId="1C3F51A7" wp14:editId="442C24F9">
                  <wp:extent cx="2491292" cy="2705819"/>
                  <wp:effectExtent l="0" t="0" r="4445" b="0"/>
                  <wp:docPr id="262" name="圖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圖片 2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1292" cy="2705819"/>
                          </a:xfrm>
                          <a:prstGeom prst="rect">
                            <a:avLst/>
                          </a:prstGeom>
                        </pic:spPr>
                      </pic:pic>
                    </a:graphicData>
                  </a:graphic>
                </wp:inline>
              </w:drawing>
            </w:r>
          </w:p>
          <w:p w14:paraId="2016EB4D" w14:textId="0B3EB9AA" w:rsidR="00F87280" w:rsidRDefault="00F87280"/>
          <w:p w14:paraId="3DDE9A85" w14:textId="39B1706C" w:rsidR="00F87280" w:rsidRDefault="0058586E" w:rsidP="0058586E">
            <w:r>
              <w:rPr>
                <w:rFonts w:hint="eastAsia"/>
              </w:rPr>
              <w:t>員工福利</w:t>
            </w:r>
            <w:r>
              <w:rPr>
                <w:rFonts w:asciiTheme="minorEastAsia" w:hAnsiTheme="minorEastAsia" w:hint="eastAsia"/>
              </w:rPr>
              <w:t>：</w:t>
            </w:r>
            <w:r w:rsidRPr="0058586E">
              <w:rPr>
                <w:rFonts w:hint="eastAsia"/>
              </w:rPr>
              <w:t>慶生、春酒</w:t>
            </w:r>
          </w:p>
        </w:tc>
      </w:tr>
    </w:tbl>
    <w:p w14:paraId="22B1BE66" w14:textId="77777777" w:rsidR="00F87280" w:rsidRDefault="00F87280"/>
    <w:sectPr w:rsidR="00F872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A6405" w14:textId="77777777" w:rsidR="003C26C8" w:rsidRDefault="003C26C8" w:rsidP="006F79ED">
      <w:r>
        <w:separator/>
      </w:r>
    </w:p>
  </w:endnote>
  <w:endnote w:type="continuationSeparator" w:id="0">
    <w:p w14:paraId="535275E8" w14:textId="77777777" w:rsidR="003C26C8" w:rsidRDefault="003C26C8" w:rsidP="006F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76D6A" w14:textId="77777777" w:rsidR="003C26C8" w:rsidRDefault="003C26C8" w:rsidP="006F79ED">
      <w:r>
        <w:separator/>
      </w:r>
    </w:p>
  </w:footnote>
  <w:footnote w:type="continuationSeparator" w:id="0">
    <w:p w14:paraId="728AB6FC" w14:textId="77777777" w:rsidR="003C26C8" w:rsidRDefault="003C26C8" w:rsidP="006F7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80"/>
    <w:rsid w:val="00027EB1"/>
    <w:rsid w:val="00056DF2"/>
    <w:rsid w:val="00123ADE"/>
    <w:rsid w:val="00146E81"/>
    <w:rsid w:val="001E6C89"/>
    <w:rsid w:val="003C26C8"/>
    <w:rsid w:val="00551E2A"/>
    <w:rsid w:val="0058586E"/>
    <w:rsid w:val="005F68E0"/>
    <w:rsid w:val="006F79ED"/>
    <w:rsid w:val="00912BEC"/>
    <w:rsid w:val="00C50721"/>
    <w:rsid w:val="00F465F5"/>
    <w:rsid w:val="00F87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5BDE5"/>
  <w15:chartTrackingRefBased/>
  <w15:docId w15:val="{D4302CAD-9D42-44B3-B186-76B8FE72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9ED"/>
    <w:pPr>
      <w:tabs>
        <w:tab w:val="center" w:pos="4153"/>
        <w:tab w:val="right" w:pos="8306"/>
      </w:tabs>
      <w:snapToGrid w:val="0"/>
    </w:pPr>
    <w:rPr>
      <w:sz w:val="20"/>
      <w:szCs w:val="20"/>
    </w:rPr>
  </w:style>
  <w:style w:type="character" w:customStyle="1" w:styleId="a5">
    <w:name w:val="頁首 字元"/>
    <w:basedOn w:val="a0"/>
    <w:link w:val="a4"/>
    <w:uiPriority w:val="99"/>
    <w:rsid w:val="006F79ED"/>
    <w:rPr>
      <w:sz w:val="20"/>
      <w:szCs w:val="20"/>
    </w:rPr>
  </w:style>
  <w:style w:type="paragraph" w:styleId="a6">
    <w:name w:val="footer"/>
    <w:basedOn w:val="a"/>
    <w:link w:val="a7"/>
    <w:uiPriority w:val="99"/>
    <w:unhideWhenUsed/>
    <w:rsid w:val="006F79ED"/>
    <w:pPr>
      <w:tabs>
        <w:tab w:val="center" w:pos="4153"/>
        <w:tab w:val="right" w:pos="8306"/>
      </w:tabs>
      <w:snapToGrid w:val="0"/>
    </w:pPr>
    <w:rPr>
      <w:sz w:val="20"/>
      <w:szCs w:val="20"/>
    </w:rPr>
  </w:style>
  <w:style w:type="character" w:customStyle="1" w:styleId="a7">
    <w:name w:val="頁尾 字元"/>
    <w:basedOn w:val="a0"/>
    <w:link w:val="a6"/>
    <w:uiPriority w:val="99"/>
    <w:rsid w:val="006F79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昇豪 賴</cp:lastModifiedBy>
  <cp:revision>8</cp:revision>
  <dcterms:created xsi:type="dcterms:W3CDTF">2021-07-10T07:34:00Z</dcterms:created>
  <dcterms:modified xsi:type="dcterms:W3CDTF">2021-07-13T07:43:00Z</dcterms:modified>
</cp:coreProperties>
</file>